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EB7C" w14:textId="66F0FB22" w:rsidR="000D07D4" w:rsidRDefault="00170D44" w:rsidP="00DE429F">
      <w:pPr>
        <w:spacing w:before="120" w:after="120"/>
        <w:jc w:val="center"/>
        <w:rPr>
          <w:b/>
          <w:sz w:val="28"/>
          <w:szCs w:val="28"/>
        </w:rPr>
      </w:pPr>
      <w:r w:rsidRPr="00170D44">
        <w:rPr>
          <w:b/>
          <w:sz w:val="28"/>
          <w:szCs w:val="28"/>
        </w:rPr>
        <w:t>Politique de confidentialité</w:t>
      </w:r>
    </w:p>
    <w:p w14:paraId="53BE678F" w14:textId="36C49354" w:rsidR="009E7063" w:rsidRDefault="009E7063" w:rsidP="00283667">
      <w:pPr>
        <w:spacing w:before="120" w:after="120"/>
        <w:jc w:val="both"/>
        <w:rPr>
          <w:lang w:val="fr-FR" w:eastAsia="fr-CA"/>
        </w:rPr>
      </w:pPr>
      <w:r w:rsidRPr="00EF6230">
        <w:rPr>
          <w:b/>
          <w:bCs/>
          <w:lang w:val="fr-FR" w:eastAsia="fr-CA"/>
        </w:rPr>
        <w:t>Date d’entrée en vigueur</w:t>
      </w:r>
      <w:r>
        <w:rPr>
          <w:lang w:val="fr-FR" w:eastAsia="fr-CA"/>
        </w:rPr>
        <w:t xml:space="preserve"> : </w:t>
      </w:r>
      <w:r w:rsidRPr="00C462F9">
        <w:rPr>
          <w:lang w:val="fr-FR" w:eastAsia="fr-CA"/>
        </w:rPr>
        <w:t xml:space="preserve">le </w:t>
      </w:r>
      <w:r w:rsidR="00461B49">
        <w:rPr>
          <w:lang w:val="fr-FR" w:eastAsia="fr-CA"/>
        </w:rPr>
        <w:t>29 janvier 2026</w:t>
      </w:r>
    </w:p>
    <w:p w14:paraId="04F8CC37" w14:textId="4FE7D16E" w:rsidR="00B321C2" w:rsidRDefault="009E7063" w:rsidP="00283667">
      <w:pPr>
        <w:spacing w:before="120" w:after="120"/>
        <w:jc w:val="both"/>
        <w:rPr>
          <w:lang w:val="fr-FR" w:eastAsia="fr-CA"/>
        </w:rPr>
      </w:pPr>
      <w:r w:rsidRPr="00EF6230">
        <w:rPr>
          <w:b/>
          <w:bCs/>
          <w:lang w:val="fr-FR" w:eastAsia="fr-CA"/>
        </w:rPr>
        <w:t>Date de la dernière mise à jour</w:t>
      </w:r>
      <w:r>
        <w:rPr>
          <w:lang w:val="fr-FR" w:eastAsia="fr-CA"/>
        </w:rPr>
        <w:t xml:space="preserve"> : </w:t>
      </w:r>
      <w:r w:rsidRPr="00C462F9">
        <w:rPr>
          <w:lang w:val="fr-FR" w:eastAsia="fr-CA"/>
        </w:rPr>
        <w:t xml:space="preserve">le </w:t>
      </w:r>
      <w:r w:rsidR="00461B49">
        <w:rPr>
          <w:lang w:val="fr-FR" w:eastAsia="fr-CA"/>
        </w:rPr>
        <w:t>29 janvier 2026</w:t>
      </w:r>
    </w:p>
    <w:p w14:paraId="05A2AABF" w14:textId="620EE729" w:rsidR="006A4E3D" w:rsidRDefault="00170D44" w:rsidP="00283667">
      <w:pPr>
        <w:pStyle w:val="Titre1"/>
        <w:spacing w:before="120" w:after="120"/>
      </w:pPr>
      <w:bookmarkStart w:id="0" w:name="_Ref152331453"/>
      <w:r w:rsidRPr="00943A65">
        <w:t>Information</w:t>
      </w:r>
      <w:r w:rsidR="00851376" w:rsidRPr="00943A65">
        <w:t>s</w:t>
      </w:r>
      <w:r w:rsidRPr="00943A65">
        <w:t xml:space="preserve"> générale</w:t>
      </w:r>
      <w:bookmarkEnd w:id="0"/>
      <w:r w:rsidR="00851376" w:rsidRPr="00943A65">
        <w:t>s</w:t>
      </w:r>
    </w:p>
    <w:p w14:paraId="7AE542DC" w14:textId="17D5F19C" w:rsidR="00170D44" w:rsidRPr="006A4E3D" w:rsidRDefault="00170D44" w:rsidP="00283667">
      <w:pPr>
        <w:pStyle w:val="Titre2"/>
        <w:spacing w:before="120" w:after="120"/>
        <w:rPr>
          <w:u w:val="single"/>
        </w:rPr>
      </w:pPr>
      <w:r w:rsidRPr="0099000A">
        <w:t>Introduction</w:t>
      </w:r>
    </w:p>
    <w:p w14:paraId="6E1D39A4" w14:textId="72394063" w:rsidR="00EC1D64" w:rsidRDefault="00EF4174" w:rsidP="00283667">
      <w:pPr>
        <w:pStyle w:val="Titre3"/>
        <w:spacing w:before="120" w:after="120"/>
        <w:rPr>
          <w:b/>
        </w:rPr>
      </w:pPr>
      <w:r w:rsidRPr="005A6612">
        <w:rPr>
          <w:b/>
        </w:rPr>
        <w:t>Objectif de la présente Politique</w:t>
      </w:r>
    </w:p>
    <w:p w14:paraId="4827CBC9" w14:textId="628FA504" w:rsidR="00170D44" w:rsidRDefault="00170D44" w:rsidP="00283667">
      <w:pPr>
        <w:spacing w:before="120" w:after="120"/>
        <w:jc w:val="both"/>
        <w:rPr>
          <w:rFonts w:cstheme="minorHAnsi"/>
        </w:rPr>
      </w:pPr>
      <w:r w:rsidRPr="00E24591">
        <w:rPr>
          <w:rFonts w:cstheme="minorHAnsi"/>
        </w:rPr>
        <w:t xml:space="preserve">La présente politique de confidentialité </w:t>
      </w:r>
      <w:r w:rsidR="009550CF">
        <w:rPr>
          <w:rFonts w:cstheme="minorHAnsi"/>
        </w:rPr>
        <w:t>(</w:t>
      </w:r>
      <w:r w:rsidRPr="00E24591">
        <w:rPr>
          <w:rFonts w:cstheme="minorHAnsi"/>
        </w:rPr>
        <w:t>la «</w:t>
      </w:r>
      <w:r w:rsidR="00EC1D64">
        <w:rPr>
          <w:rFonts w:cstheme="minorHAnsi"/>
        </w:rPr>
        <w:t> </w:t>
      </w:r>
      <w:r w:rsidRPr="00E24591">
        <w:rPr>
          <w:rFonts w:cstheme="minorHAnsi"/>
          <w:b/>
          <w:bCs/>
        </w:rPr>
        <w:t>Politique</w:t>
      </w:r>
      <w:r w:rsidR="00EC1D64">
        <w:rPr>
          <w:rFonts w:cstheme="minorHAnsi"/>
          <w:b/>
          <w:bCs/>
        </w:rPr>
        <w:t> </w:t>
      </w:r>
      <w:r w:rsidRPr="00E24591">
        <w:rPr>
          <w:rFonts w:cstheme="minorHAnsi"/>
        </w:rPr>
        <w:t>»)</w:t>
      </w:r>
      <w:r w:rsidR="00D62E5E">
        <w:rPr>
          <w:rFonts w:cstheme="minorHAnsi"/>
        </w:rPr>
        <w:t xml:space="preserve"> </w:t>
      </w:r>
      <w:r w:rsidR="009550CF" w:rsidRPr="009550CF">
        <w:rPr>
          <w:rFonts w:cstheme="minorHAnsi"/>
        </w:rPr>
        <w:t xml:space="preserve">décrit les pratiques </w:t>
      </w:r>
      <w:r w:rsidR="00A33321">
        <w:rPr>
          <w:rFonts w:cstheme="minorHAnsi"/>
        </w:rPr>
        <w:t>des Presses de l’Université Laval</w:t>
      </w:r>
      <w:r w:rsidR="009550CF">
        <w:rPr>
          <w:rFonts w:cstheme="minorHAnsi"/>
        </w:rPr>
        <w:t xml:space="preserve"> </w:t>
      </w:r>
      <w:r w:rsidR="009550CF" w:rsidRPr="009550CF">
        <w:rPr>
          <w:rFonts w:cstheme="minorHAnsi"/>
        </w:rPr>
        <w:t xml:space="preserve">en matière de collecte, d'utilisation, de communication, de conservation et de destruction des renseignements </w:t>
      </w:r>
      <w:r w:rsidR="00215960">
        <w:rPr>
          <w:rFonts w:cstheme="minorHAnsi"/>
        </w:rPr>
        <w:t xml:space="preserve">qui </w:t>
      </w:r>
      <w:r w:rsidR="009550CF" w:rsidRPr="009550CF">
        <w:rPr>
          <w:rFonts w:cstheme="minorHAnsi"/>
        </w:rPr>
        <w:t>concerne</w:t>
      </w:r>
      <w:r w:rsidR="00FA75D6">
        <w:rPr>
          <w:rFonts w:cstheme="minorHAnsi"/>
        </w:rPr>
        <w:t>nt</w:t>
      </w:r>
      <w:r w:rsidR="009550CF" w:rsidRPr="009550CF">
        <w:rPr>
          <w:rFonts w:cstheme="minorHAnsi"/>
        </w:rPr>
        <w:t xml:space="preserve"> une personne physique et </w:t>
      </w:r>
      <w:r w:rsidR="00215960">
        <w:rPr>
          <w:rFonts w:cstheme="minorHAnsi"/>
        </w:rPr>
        <w:t xml:space="preserve">qui </w:t>
      </w:r>
      <w:r w:rsidR="009550CF" w:rsidRPr="009550CF">
        <w:rPr>
          <w:rFonts w:cstheme="minorHAnsi"/>
        </w:rPr>
        <w:t>permettent directement ou indirectement de l'identifier</w:t>
      </w:r>
      <w:r w:rsidR="009D031D">
        <w:rPr>
          <w:rFonts w:cstheme="minorHAnsi"/>
        </w:rPr>
        <w:t xml:space="preserve"> </w:t>
      </w:r>
      <w:r w:rsidR="009550CF" w:rsidRPr="009550CF">
        <w:rPr>
          <w:rFonts w:cstheme="minorHAnsi"/>
        </w:rPr>
        <w:t>(</w:t>
      </w:r>
      <w:r w:rsidR="00215960">
        <w:rPr>
          <w:rFonts w:cstheme="minorHAnsi"/>
        </w:rPr>
        <w:t>ci-après les</w:t>
      </w:r>
      <w:r w:rsidR="009550CF" w:rsidRPr="009550CF">
        <w:rPr>
          <w:rFonts w:cstheme="minorHAnsi"/>
        </w:rPr>
        <w:t xml:space="preserve"> « </w:t>
      </w:r>
      <w:r w:rsidR="00DE429F">
        <w:rPr>
          <w:rFonts w:cstheme="minorHAnsi"/>
          <w:b/>
          <w:bCs/>
        </w:rPr>
        <w:t>r</w:t>
      </w:r>
      <w:r w:rsidR="009D31AF">
        <w:rPr>
          <w:rFonts w:cstheme="minorHAnsi"/>
          <w:b/>
          <w:bCs/>
        </w:rPr>
        <w:t>enseignements personnels</w:t>
      </w:r>
      <w:r w:rsidR="009550CF" w:rsidRPr="009550CF">
        <w:rPr>
          <w:rFonts w:cstheme="minorHAnsi"/>
          <w:b/>
          <w:bCs/>
        </w:rPr>
        <w:t> </w:t>
      </w:r>
      <w:r w:rsidR="009550CF" w:rsidRPr="009550CF">
        <w:rPr>
          <w:rFonts w:cstheme="minorHAnsi"/>
        </w:rPr>
        <w:t>»).  </w:t>
      </w:r>
    </w:p>
    <w:p w14:paraId="0C537C15" w14:textId="0BED142A" w:rsidR="00FF4E25" w:rsidRPr="009D031D" w:rsidRDefault="009550CF" w:rsidP="00283667">
      <w:pPr>
        <w:spacing w:before="120" w:after="120"/>
        <w:jc w:val="both"/>
        <w:rPr>
          <w:rFonts w:cstheme="minorHAnsi"/>
        </w:rPr>
      </w:pPr>
      <w:r w:rsidRPr="009550CF">
        <w:rPr>
          <w:rFonts w:cstheme="minorHAnsi"/>
        </w:rPr>
        <w:t xml:space="preserve">Cette </w:t>
      </w:r>
      <w:r>
        <w:rPr>
          <w:rFonts w:cstheme="minorHAnsi"/>
        </w:rPr>
        <w:t>P</w:t>
      </w:r>
      <w:r w:rsidRPr="009550CF">
        <w:rPr>
          <w:rFonts w:cstheme="minorHAnsi"/>
        </w:rPr>
        <w:t xml:space="preserve">olitique s’applique </w:t>
      </w:r>
      <w:r w:rsidR="00CF3897">
        <w:rPr>
          <w:rFonts w:cstheme="minorHAnsi"/>
        </w:rPr>
        <w:t>aux utilisateurs</w:t>
      </w:r>
      <w:r w:rsidR="009A347A">
        <w:rPr>
          <w:rFonts w:cstheme="minorHAnsi"/>
        </w:rPr>
        <w:t xml:space="preserve">, </w:t>
      </w:r>
      <w:r w:rsidR="00CF3897">
        <w:rPr>
          <w:rFonts w:cstheme="minorHAnsi"/>
        </w:rPr>
        <w:t>visiteurs</w:t>
      </w:r>
      <w:r w:rsidR="009A347A">
        <w:rPr>
          <w:rFonts w:cstheme="minorHAnsi"/>
        </w:rPr>
        <w:t>, clients et membres</w:t>
      </w:r>
      <w:r w:rsidR="00CF3897">
        <w:rPr>
          <w:rFonts w:cstheme="minorHAnsi"/>
        </w:rPr>
        <w:t xml:space="preserve"> (</w:t>
      </w:r>
      <w:r w:rsidR="00CF3897" w:rsidRPr="009550CF">
        <w:rPr>
          <w:rFonts w:cstheme="minorHAnsi"/>
        </w:rPr>
        <w:t>ci-après « </w:t>
      </w:r>
      <w:r w:rsidR="00CF3897" w:rsidRPr="009550CF">
        <w:rPr>
          <w:rFonts w:cstheme="minorHAnsi"/>
          <w:b/>
          <w:bCs/>
        </w:rPr>
        <w:t>vous</w:t>
      </w:r>
      <w:r w:rsidR="00CF3897" w:rsidRPr="009550CF">
        <w:rPr>
          <w:rFonts w:cstheme="minorHAnsi"/>
        </w:rPr>
        <w:t> », « </w:t>
      </w:r>
      <w:r w:rsidR="00CF3897" w:rsidRPr="009550CF">
        <w:rPr>
          <w:rFonts w:cstheme="minorHAnsi"/>
          <w:b/>
          <w:bCs/>
        </w:rPr>
        <w:t>votre</w:t>
      </w:r>
      <w:r w:rsidR="00CF3897" w:rsidRPr="009550CF">
        <w:rPr>
          <w:rFonts w:cstheme="minorHAnsi"/>
        </w:rPr>
        <w:t> », « </w:t>
      </w:r>
      <w:r w:rsidR="00CF3897" w:rsidRPr="009550CF">
        <w:rPr>
          <w:rFonts w:cstheme="minorHAnsi"/>
          <w:b/>
          <w:bCs/>
        </w:rPr>
        <w:t>vos </w:t>
      </w:r>
      <w:r w:rsidR="00CF3897" w:rsidRPr="009550CF">
        <w:rPr>
          <w:rFonts w:cstheme="minorHAnsi"/>
        </w:rPr>
        <w:t>»)</w:t>
      </w:r>
      <w:r w:rsidR="00CF3897">
        <w:rPr>
          <w:rFonts w:cstheme="minorHAnsi"/>
        </w:rPr>
        <w:t xml:space="preserve"> </w:t>
      </w:r>
      <w:r w:rsidR="00A33321">
        <w:rPr>
          <w:rFonts w:cstheme="minorHAnsi"/>
        </w:rPr>
        <w:t>des Presses de l’Université Laval</w:t>
      </w:r>
      <w:r w:rsidR="009A347A">
        <w:rPr>
          <w:rFonts w:cstheme="minorHAnsi"/>
        </w:rPr>
        <w:t xml:space="preserve"> et </w:t>
      </w:r>
      <w:r w:rsidR="001D58F0">
        <w:rPr>
          <w:rFonts w:cstheme="minorHAnsi"/>
        </w:rPr>
        <w:t>du</w:t>
      </w:r>
      <w:r w:rsidR="009A347A">
        <w:rPr>
          <w:rFonts w:cstheme="minorHAnsi"/>
        </w:rPr>
        <w:t xml:space="preserve"> site web</w:t>
      </w:r>
      <w:r w:rsidRPr="009550CF">
        <w:rPr>
          <w:rFonts w:cstheme="minorHAnsi"/>
        </w:rPr>
        <w:t xml:space="preserve"> </w:t>
      </w:r>
      <w:hyperlink r:id="rId12" w:history="1">
        <w:r w:rsidR="001D58F0" w:rsidRPr="00024C6B">
          <w:rPr>
            <w:rStyle w:val="Hyperlien"/>
          </w:rPr>
          <w:t>www.pulaval.com</w:t>
        </w:r>
      </w:hyperlink>
      <w:r w:rsidR="001D58F0">
        <w:t xml:space="preserve"> </w:t>
      </w:r>
      <w:r w:rsidRPr="009550CF">
        <w:rPr>
          <w:rFonts w:cstheme="minorHAnsi"/>
        </w:rPr>
        <w:t>(</w:t>
      </w:r>
      <w:r w:rsidR="00BA1667">
        <w:rPr>
          <w:rFonts w:cstheme="minorHAnsi"/>
        </w:rPr>
        <w:t xml:space="preserve">ci-après </w:t>
      </w:r>
      <w:r w:rsidR="004A5018">
        <w:rPr>
          <w:rFonts w:cstheme="minorHAnsi"/>
        </w:rPr>
        <w:t xml:space="preserve">collectivement </w:t>
      </w:r>
      <w:r w:rsidRPr="009550CF">
        <w:rPr>
          <w:rFonts w:cstheme="minorHAnsi"/>
        </w:rPr>
        <w:t>le « </w:t>
      </w:r>
      <w:r w:rsidRPr="009550CF">
        <w:rPr>
          <w:rFonts w:cstheme="minorHAnsi"/>
          <w:b/>
          <w:bCs/>
        </w:rPr>
        <w:t>Site web</w:t>
      </w:r>
      <w:r w:rsidRPr="009550CF">
        <w:rPr>
          <w:rFonts w:cstheme="minorHAnsi"/>
        </w:rPr>
        <w:t> »)</w:t>
      </w:r>
      <w:r w:rsidR="00BE16C0">
        <w:rPr>
          <w:rFonts w:cstheme="minorHAnsi"/>
        </w:rPr>
        <w:t xml:space="preserve"> et aux utilisateurs de nos services</w:t>
      </w:r>
      <w:r w:rsidR="00E57588">
        <w:rPr>
          <w:rFonts w:cstheme="minorHAnsi"/>
        </w:rPr>
        <w:t xml:space="preserve">. </w:t>
      </w:r>
      <w:r w:rsidRPr="009550CF">
        <w:rPr>
          <w:rFonts w:cstheme="minorHAnsi"/>
        </w:rPr>
        <w:t xml:space="preserve">Cette </w:t>
      </w:r>
      <w:r w:rsidRPr="00FB3CFB">
        <w:rPr>
          <w:rFonts w:cstheme="minorHAnsi"/>
        </w:rPr>
        <w:t>Politique ne s’applique pas</w:t>
      </w:r>
      <w:r w:rsidRPr="009550CF">
        <w:rPr>
          <w:rFonts w:cstheme="minorHAnsi"/>
        </w:rPr>
        <w:t xml:space="preserve"> aux </w:t>
      </w:r>
      <w:r w:rsidR="00DE429F">
        <w:rPr>
          <w:rFonts w:cstheme="minorHAnsi"/>
        </w:rPr>
        <w:t>renseignements personnels</w:t>
      </w:r>
      <w:r w:rsidRPr="009550CF">
        <w:rPr>
          <w:rFonts w:cstheme="minorHAnsi"/>
        </w:rPr>
        <w:t xml:space="preserve"> des employés </w:t>
      </w:r>
      <w:r w:rsidR="00A33321">
        <w:rPr>
          <w:rFonts w:cstheme="minorHAnsi"/>
        </w:rPr>
        <w:t>des Presses de l’Université Laval</w:t>
      </w:r>
      <w:r w:rsidR="00BE16C0">
        <w:rPr>
          <w:rFonts w:cstheme="minorHAnsi"/>
        </w:rPr>
        <w:t>.</w:t>
      </w:r>
      <w:r w:rsidRPr="009550CF">
        <w:rPr>
          <w:rFonts w:cstheme="minorHAnsi"/>
        </w:rPr>
        <w:t>  </w:t>
      </w:r>
    </w:p>
    <w:p w14:paraId="01B62719" w14:textId="77777777" w:rsidR="00EC1D64" w:rsidRDefault="001934F4" w:rsidP="00283667">
      <w:pPr>
        <w:pStyle w:val="Titre3"/>
        <w:spacing w:before="120" w:after="120"/>
        <w:rPr>
          <w:b/>
        </w:rPr>
      </w:pPr>
      <w:r>
        <w:rPr>
          <w:b/>
        </w:rPr>
        <w:t>Consentement</w:t>
      </w:r>
    </w:p>
    <w:p w14:paraId="39C1CC77" w14:textId="790C9FA9" w:rsidR="00170D44" w:rsidRDefault="00E11E64" w:rsidP="00283667">
      <w:pPr>
        <w:spacing w:before="120" w:after="120"/>
        <w:jc w:val="both"/>
        <w:rPr>
          <w:rFonts w:cstheme="minorHAnsi"/>
        </w:rPr>
      </w:pPr>
      <w:r w:rsidRPr="00E24591">
        <w:rPr>
          <w:rFonts w:cstheme="minorHAnsi"/>
        </w:rPr>
        <w:t xml:space="preserve">En utilisant </w:t>
      </w:r>
      <w:r w:rsidR="009550CF">
        <w:t>le Site web</w:t>
      </w:r>
      <w:r w:rsidR="00A33321">
        <w:t xml:space="preserve"> ou ses services</w:t>
      </w:r>
      <w:r w:rsidRPr="00E24591">
        <w:rPr>
          <w:rFonts w:cstheme="minorHAnsi"/>
        </w:rPr>
        <w:t xml:space="preserve">, </w:t>
      </w:r>
      <w:r w:rsidR="009550CF">
        <w:rPr>
          <w:rFonts w:cstheme="minorHAnsi"/>
        </w:rPr>
        <w:t>v</w:t>
      </w:r>
      <w:r w:rsidR="000778ED">
        <w:rPr>
          <w:rFonts w:cstheme="minorHAnsi"/>
        </w:rPr>
        <w:t>ous</w:t>
      </w:r>
      <w:r w:rsidR="00170D44" w:rsidRPr="00E24591">
        <w:rPr>
          <w:rFonts w:cstheme="minorHAnsi"/>
        </w:rPr>
        <w:t xml:space="preserve"> acceptez que </w:t>
      </w:r>
      <w:r w:rsidR="00C76593">
        <w:rPr>
          <w:rFonts w:cstheme="minorHAnsi"/>
        </w:rPr>
        <w:t>l</w:t>
      </w:r>
      <w:r w:rsidR="00A33321">
        <w:rPr>
          <w:rFonts w:cstheme="minorHAnsi"/>
        </w:rPr>
        <w:t>es Presses de l’Université Laval</w:t>
      </w:r>
      <w:r w:rsidR="00E54AD1" w:rsidRPr="00E24591">
        <w:rPr>
          <w:rFonts w:cstheme="minorHAnsi"/>
        </w:rPr>
        <w:t xml:space="preserve"> </w:t>
      </w:r>
      <w:r w:rsidR="00170D44" w:rsidRPr="00214ACA">
        <w:rPr>
          <w:rFonts w:cstheme="minorHAnsi"/>
        </w:rPr>
        <w:t>puiss</w:t>
      </w:r>
      <w:r w:rsidR="00E7566D" w:rsidRPr="00214ACA">
        <w:rPr>
          <w:rFonts w:cstheme="minorHAnsi"/>
        </w:rPr>
        <w:t>e</w:t>
      </w:r>
      <w:r w:rsidR="00AB2B07">
        <w:rPr>
          <w:rFonts w:cstheme="minorHAnsi"/>
        </w:rPr>
        <w:t>nt</w:t>
      </w:r>
      <w:r w:rsidR="00170D44" w:rsidRPr="00214ACA">
        <w:rPr>
          <w:rFonts w:cstheme="minorHAnsi"/>
        </w:rPr>
        <w:t xml:space="preserve"> </w:t>
      </w:r>
      <w:r w:rsidR="00215960">
        <w:rPr>
          <w:rFonts w:cstheme="minorHAnsi"/>
        </w:rPr>
        <w:t xml:space="preserve">recueillir, utiliser, communiquer, conserver et détruire </w:t>
      </w:r>
      <w:r w:rsidR="009550CF" w:rsidRPr="00214ACA">
        <w:rPr>
          <w:rFonts w:cstheme="minorHAnsi"/>
        </w:rPr>
        <w:t>v</w:t>
      </w:r>
      <w:r w:rsidR="000778ED" w:rsidRPr="00214ACA">
        <w:rPr>
          <w:rFonts w:cstheme="minorHAnsi"/>
        </w:rPr>
        <w:t>os</w:t>
      </w:r>
      <w:r w:rsidR="00170D44" w:rsidRPr="00214ACA">
        <w:rPr>
          <w:rFonts w:cstheme="minorHAnsi"/>
        </w:rPr>
        <w:t xml:space="preserve"> </w:t>
      </w:r>
      <w:r w:rsidR="00DE429F">
        <w:rPr>
          <w:rFonts w:cstheme="minorHAnsi"/>
        </w:rPr>
        <w:t>renseignements personnels</w:t>
      </w:r>
      <w:r w:rsidR="00170D44" w:rsidRPr="00214ACA">
        <w:rPr>
          <w:rFonts w:cstheme="minorHAnsi"/>
        </w:rPr>
        <w:t xml:space="preserve"> conformément aux conditions décrites </w:t>
      </w:r>
      <w:r w:rsidR="00215960">
        <w:rPr>
          <w:rFonts w:cstheme="minorHAnsi"/>
        </w:rPr>
        <w:t>à la</w:t>
      </w:r>
      <w:r w:rsidR="00170D44" w:rsidRPr="00214ACA">
        <w:rPr>
          <w:rFonts w:cstheme="minorHAnsi"/>
        </w:rPr>
        <w:t xml:space="preserve"> présente</w:t>
      </w:r>
      <w:r w:rsidR="00215960">
        <w:rPr>
          <w:rFonts w:cstheme="minorHAnsi"/>
        </w:rPr>
        <w:t xml:space="preserve"> Politique</w:t>
      </w:r>
      <w:r w:rsidR="00170D44" w:rsidRPr="00214ACA">
        <w:rPr>
          <w:rFonts w:cstheme="minorHAnsi"/>
        </w:rPr>
        <w:t xml:space="preserve">. </w:t>
      </w:r>
      <w:r w:rsidR="009550CF" w:rsidRPr="00214ACA">
        <w:rPr>
          <w:rFonts w:cstheme="minorHAnsi"/>
        </w:rPr>
        <w:t>Si vous n'acceptez pas d'être</w:t>
      </w:r>
      <w:r w:rsidR="009550CF" w:rsidRPr="009550CF">
        <w:rPr>
          <w:rFonts w:cstheme="minorHAnsi"/>
        </w:rPr>
        <w:t xml:space="preserve"> lié par la présente Politique, veuillez ne pas utilise</w:t>
      </w:r>
      <w:r w:rsidR="002605E7">
        <w:rPr>
          <w:rFonts w:cstheme="minorHAnsi"/>
        </w:rPr>
        <w:t>r</w:t>
      </w:r>
      <w:r w:rsidR="009550CF" w:rsidRPr="009550CF">
        <w:rPr>
          <w:rFonts w:cstheme="minorHAnsi"/>
        </w:rPr>
        <w:t xml:space="preserve"> </w:t>
      </w:r>
      <w:r w:rsidR="008032B8">
        <w:rPr>
          <w:rFonts w:cstheme="minorHAnsi"/>
        </w:rPr>
        <w:t>le</w:t>
      </w:r>
      <w:r w:rsidR="009550CF" w:rsidRPr="009550CF">
        <w:rPr>
          <w:rFonts w:cstheme="minorHAnsi"/>
        </w:rPr>
        <w:t xml:space="preserve"> Site web</w:t>
      </w:r>
      <w:r w:rsidR="008032B8">
        <w:rPr>
          <w:rFonts w:cstheme="minorHAnsi"/>
        </w:rPr>
        <w:t xml:space="preserve"> ou y accéder</w:t>
      </w:r>
      <w:r w:rsidR="009550CF" w:rsidRPr="009550CF">
        <w:rPr>
          <w:rFonts w:cstheme="minorHAnsi"/>
        </w:rPr>
        <w:t>.</w:t>
      </w:r>
      <w:r w:rsidR="009550CF">
        <w:rPr>
          <w:rFonts w:cstheme="minorHAnsi"/>
        </w:rPr>
        <w:t xml:space="preserve"> </w:t>
      </w:r>
      <w:r w:rsidR="00F916DF">
        <w:rPr>
          <w:rFonts w:cstheme="minorHAnsi"/>
        </w:rPr>
        <w:t>Autrement</w:t>
      </w:r>
      <w:r w:rsidR="009550CF">
        <w:rPr>
          <w:rFonts w:cstheme="minorHAnsi"/>
        </w:rPr>
        <w:t>, vous pouvez également choisir</w:t>
      </w:r>
      <w:r w:rsidR="004A7C1C">
        <w:rPr>
          <w:rFonts w:cstheme="minorHAnsi"/>
        </w:rPr>
        <w:t xml:space="preserve"> </w:t>
      </w:r>
      <w:r w:rsidR="009550CF">
        <w:rPr>
          <w:rFonts w:cstheme="minorHAnsi"/>
        </w:rPr>
        <w:t>de retirer votre consentement</w:t>
      </w:r>
      <w:r w:rsidR="00215960">
        <w:rPr>
          <w:rFonts w:cstheme="minorHAnsi"/>
        </w:rPr>
        <w:t xml:space="preserve"> </w:t>
      </w:r>
      <w:r w:rsidR="004A7C1C">
        <w:rPr>
          <w:rFonts w:cstheme="minorHAnsi"/>
        </w:rPr>
        <w:t>dans les limites</w:t>
      </w:r>
      <w:r w:rsidR="00215960">
        <w:rPr>
          <w:rFonts w:cstheme="minorHAnsi"/>
        </w:rPr>
        <w:t xml:space="preserve"> prévu</w:t>
      </w:r>
      <w:r w:rsidR="004A7C1C">
        <w:rPr>
          <w:rFonts w:cstheme="minorHAnsi"/>
        </w:rPr>
        <w:t>es</w:t>
      </w:r>
      <w:r w:rsidR="00215960">
        <w:rPr>
          <w:rFonts w:cstheme="minorHAnsi"/>
        </w:rPr>
        <w:t xml:space="preserve"> à la section </w:t>
      </w:r>
      <w:r w:rsidR="00215960" w:rsidRPr="00215960">
        <w:rPr>
          <w:rFonts w:cstheme="minorHAnsi"/>
          <w:b/>
          <w:bCs/>
        </w:rPr>
        <w:fldChar w:fldCharType="begin"/>
      </w:r>
      <w:r w:rsidR="00215960" w:rsidRPr="00215960">
        <w:rPr>
          <w:rFonts w:cstheme="minorHAnsi"/>
          <w:b/>
          <w:bCs/>
        </w:rPr>
        <w:instrText xml:space="preserve"> REF _Ref190854250 \r \h </w:instrText>
      </w:r>
      <w:r w:rsidR="00215960">
        <w:rPr>
          <w:rFonts w:cstheme="minorHAnsi"/>
          <w:b/>
          <w:bCs/>
        </w:rPr>
        <w:instrText xml:space="preserve"> \* MERGEFORMAT </w:instrText>
      </w:r>
      <w:r w:rsidR="00215960" w:rsidRPr="00215960">
        <w:rPr>
          <w:rFonts w:cstheme="minorHAnsi"/>
          <w:b/>
          <w:bCs/>
        </w:rPr>
      </w:r>
      <w:r w:rsidR="00215960" w:rsidRPr="00215960">
        <w:rPr>
          <w:rFonts w:cstheme="minorHAnsi"/>
          <w:b/>
          <w:bCs/>
        </w:rPr>
        <w:fldChar w:fldCharType="separate"/>
      </w:r>
      <w:r w:rsidR="00215960" w:rsidRPr="00215960">
        <w:rPr>
          <w:rFonts w:cstheme="minorHAnsi"/>
          <w:b/>
          <w:bCs/>
        </w:rPr>
        <w:t>7</w:t>
      </w:r>
      <w:r w:rsidR="00215960" w:rsidRPr="00215960">
        <w:rPr>
          <w:rFonts w:cstheme="minorHAnsi"/>
          <w:b/>
          <w:bCs/>
        </w:rPr>
        <w:fldChar w:fldCharType="end"/>
      </w:r>
      <w:r w:rsidR="00215960">
        <w:rPr>
          <w:rFonts w:cstheme="minorHAnsi"/>
        </w:rPr>
        <w:t>.</w:t>
      </w:r>
    </w:p>
    <w:p w14:paraId="063D4605" w14:textId="49417E27" w:rsidR="00952061" w:rsidRPr="00F317A4" w:rsidRDefault="009550CF" w:rsidP="00283667">
      <w:pPr>
        <w:pStyle w:val="Titre3"/>
        <w:spacing w:before="120" w:after="120"/>
      </w:pPr>
      <w:r w:rsidRPr="00F317A4">
        <w:rPr>
          <w:b/>
        </w:rPr>
        <w:t>Bannière de témoins de connexion</w:t>
      </w:r>
    </w:p>
    <w:p w14:paraId="4511586F" w14:textId="57001B98" w:rsidR="009550CF" w:rsidRPr="009550CF" w:rsidRDefault="009550CF" w:rsidP="00283667">
      <w:pPr>
        <w:spacing w:before="120" w:after="120"/>
        <w:jc w:val="both"/>
        <w:rPr>
          <w:rFonts w:cstheme="minorHAnsi"/>
        </w:rPr>
      </w:pPr>
      <w:r w:rsidRPr="00F317A4">
        <w:rPr>
          <w:rFonts w:cstheme="minorHAnsi"/>
        </w:rPr>
        <w:t xml:space="preserve">Il est également possible, en tout temps, de modifier votre consentement à l’utilisation </w:t>
      </w:r>
      <w:r w:rsidR="00F24B52" w:rsidRPr="00F317A4">
        <w:rPr>
          <w:rFonts w:cstheme="minorHAnsi"/>
        </w:rPr>
        <w:t>ou</w:t>
      </w:r>
      <w:r w:rsidR="00215960" w:rsidRPr="00F317A4">
        <w:rPr>
          <w:rFonts w:cstheme="minorHAnsi"/>
        </w:rPr>
        <w:t xml:space="preserve"> à</w:t>
      </w:r>
      <w:r w:rsidR="00F24B52" w:rsidRPr="00F317A4">
        <w:rPr>
          <w:rFonts w:cstheme="minorHAnsi"/>
        </w:rPr>
        <w:t xml:space="preserve"> la communication </w:t>
      </w:r>
      <w:r w:rsidRPr="00F317A4">
        <w:rPr>
          <w:rFonts w:cstheme="minorHAnsi"/>
        </w:rPr>
        <w:t xml:space="preserve">de témoins de connexion par le biais de la </w:t>
      </w:r>
      <w:r w:rsidRPr="00F317A4">
        <w:rPr>
          <w:rFonts w:cstheme="minorHAnsi"/>
          <w:b/>
          <w:bCs/>
        </w:rPr>
        <w:t>Bannière de témoins de connexion</w:t>
      </w:r>
      <w:r w:rsidR="00214ACA" w:rsidRPr="00F317A4">
        <w:rPr>
          <w:rFonts w:cstheme="minorHAnsi"/>
        </w:rPr>
        <w:t xml:space="preserve"> que vous pouvez consulte</w:t>
      </w:r>
      <w:r w:rsidR="00357308" w:rsidRPr="00F317A4">
        <w:rPr>
          <w:rFonts w:cstheme="minorHAnsi"/>
        </w:rPr>
        <w:t>r</w:t>
      </w:r>
      <w:r w:rsidR="00214ACA" w:rsidRPr="00F317A4">
        <w:rPr>
          <w:rFonts w:cstheme="minorHAnsi"/>
        </w:rPr>
        <w:t xml:space="preserve"> en cliquant sur </w:t>
      </w:r>
      <w:r w:rsidR="000A6505" w:rsidRPr="00F317A4">
        <w:rPr>
          <w:rFonts w:cstheme="minorHAnsi"/>
        </w:rPr>
        <w:t>le lien intitulé « </w:t>
      </w:r>
      <w:r w:rsidR="000A6505" w:rsidRPr="00F317A4">
        <w:rPr>
          <w:rFonts w:cstheme="minorHAnsi"/>
          <w:b/>
          <w:bCs/>
        </w:rPr>
        <w:t>Gérer des témoins</w:t>
      </w:r>
      <w:r w:rsidR="000A6505" w:rsidRPr="00F317A4">
        <w:rPr>
          <w:rFonts w:cstheme="minorHAnsi"/>
        </w:rPr>
        <w:t xml:space="preserve"> » </w:t>
      </w:r>
      <w:r w:rsidR="004A7C1C" w:rsidRPr="00F317A4">
        <w:rPr>
          <w:rFonts w:cstheme="minorHAnsi"/>
        </w:rPr>
        <w:t>en</w:t>
      </w:r>
      <w:r w:rsidR="000A6505" w:rsidRPr="00F317A4">
        <w:rPr>
          <w:rFonts w:cstheme="minorHAnsi"/>
        </w:rPr>
        <w:t xml:space="preserve"> bas de page</w:t>
      </w:r>
      <w:r w:rsidR="004A7C1C" w:rsidRPr="00F317A4">
        <w:rPr>
          <w:rFonts w:cstheme="minorHAnsi"/>
        </w:rPr>
        <w:t xml:space="preserve"> de nos pages web</w:t>
      </w:r>
      <w:r w:rsidR="000A6505" w:rsidRPr="00F317A4">
        <w:rPr>
          <w:rFonts w:cstheme="minorHAnsi"/>
        </w:rPr>
        <w:t>.</w:t>
      </w:r>
      <w:r w:rsidR="000A650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2273148B" w14:textId="1F6CF65F" w:rsidR="00170D44" w:rsidRPr="00143D2B" w:rsidRDefault="00170D44" w:rsidP="00283667">
      <w:pPr>
        <w:pStyle w:val="Titre2"/>
        <w:spacing w:before="120" w:after="120"/>
      </w:pPr>
      <w:bookmarkStart w:id="1" w:name="_Ref152335041"/>
      <w:r w:rsidRPr="00143D2B">
        <w:t xml:space="preserve">Responsable de la protection des </w:t>
      </w:r>
      <w:r w:rsidR="00DE429F">
        <w:t>renseignements personnels</w:t>
      </w:r>
      <w:bookmarkEnd w:id="1"/>
    </w:p>
    <w:p w14:paraId="1F4B4E8B" w14:textId="682E7F34" w:rsidR="00B01FFB" w:rsidRDefault="00A754C5" w:rsidP="00283667">
      <w:pPr>
        <w:keepNext/>
        <w:keepLines/>
        <w:spacing w:before="120" w:after="120"/>
        <w:jc w:val="both"/>
        <w:rPr>
          <w:rFonts w:cstheme="minorHAnsi"/>
          <w:b/>
          <w:bCs/>
        </w:rPr>
      </w:pPr>
      <w:r w:rsidRPr="002624A5">
        <w:rPr>
          <w:rFonts w:cstheme="minorHAnsi"/>
        </w:rPr>
        <w:t>Tous</w:t>
      </w:r>
      <w:r w:rsidR="006902F5" w:rsidRPr="002624A5">
        <w:rPr>
          <w:rFonts w:cstheme="minorHAnsi"/>
        </w:rPr>
        <w:t xml:space="preserve"> </w:t>
      </w:r>
      <w:r w:rsidR="00170D44" w:rsidRPr="002624A5">
        <w:rPr>
          <w:rFonts w:cstheme="minorHAnsi"/>
        </w:rPr>
        <w:t>commentaires</w:t>
      </w:r>
      <w:r w:rsidRPr="002624A5">
        <w:rPr>
          <w:rFonts w:cstheme="minorHAnsi"/>
        </w:rPr>
        <w:t>, questions</w:t>
      </w:r>
      <w:r w:rsidR="00170D44" w:rsidRPr="002624A5">
        <w:rPr>
          <w:rFonts w:cstheme="minorHAnsi"/>
        </w:rPr>
        <w:t xml:space="preserve"> et plaintes portant sur la Politique et les pratiques </w:t>
      </w:r>
      <w:r w:rsidR="00A33321">
        <w:rPr>
          <w:rFonts w:cstheme="minorHAnsi"/>
        </w:rPr>
        <w:t>des Presses de l’Université Laval</w:t>
      </w:r>
      <w:r w:rsidR="0062096D" w:rsidRPr="002624A5">
        <w:rPr>
          <w:rFonts w:cstheme="minorHAnsi"/>
        </w:rPr>
        <w:t xml:space="preserve"> </w:t>
      </w:r>
      <w:r w:rsidR="00170D44" w:rsidRPr="002624A5">
        <w:rPr>
          <w:rFonts w:cstheme="minorHAnsi"/>
        </w:rPr>
        <w:t xml:space="preserve">en matière de </w:t>
      </w:r>
      <w:r w:rsidR="00215960" w:rsidRPr="002624A5">
        <w:rPr>
          <w:rFonts w:cstheme="minorHAnsi"/>
        </w:rPr>
        <w:t xml:space="preserve">protection des </w:t>
      </w:r>
      <w:r w:rsidR="00DE429F">
        <w:rPr>
          <w:rFonts w:cstheme="minorHAnsi"/>
        </w:rPr>
        <w:t>renseignements personnels</w:t>
      </w:r>
      <w:r w:rsidR="00170D44" w:rsidRPr="002624A5">
        <w:rPr>
          <w:rFonts w:cstheme="minorHAnsi"/>
        </w:rPr>
        <w:t xml:space="preserve"> peuvent être adressés </w:t>
      </w:r>
      <w:r w:rsidR="00B01FFB">
        <w:rPr>
          <w:rFonts w:cstheme="minorHAnsi"/>
        </w:rPr>
        <w:t>à la</w:t>
      </w:r>
      <w:r w:rsidR="0064484F" w:rsidRPr="002624A5">
        <w:rPr>
          <w:rFonts w:cstheme="minorHAnsi"/>
        </w:rPr>
        <w:t xml:space="preserve"> </w:t>
      </w:r>
      <w:r w:rsidR="00170D44" w:rsidRPr="002624A5">
        <w:rPr>
          <w:rFonts w:cstheme="minorHAnsi"/>
        </w:rPr>
        <w:t xml:space="preserve">Responsable de la protection des </w:t>
      </w:r>
      <w:r w:rsidR="00DE429F">
        <w:rPr>
          <w:rFonts w:cstheme="minorHAnsi"/>
        </w:rPr>
        <w:t>renseignements personnels</w:t>
      </w:r>
      <w:r w:rsidR="00170D44" w:rsidRPr="002624A5">
        <w:rPr>
          <w:rFonts w:cstheme="minorHAnsi"/>
        </w:rPr>
        <w:t xml:space="preserve"> </w:t>
      </w:r>
      <w:r w:rsidR="00A33321">
        <w:rPr>
          <w:rFonts w:cstheme="minorHAnsi"/>
        </w:rPr>
        <w:t>des Presses de l’Université Laval</w:t>
      </w:r>
      <w:r w:rsidR="00214ACA" w:rsidRPr="002624A5">
        <w:rPr>
          <w:rFonts w:cstheme="minorHAnsi"/>
        </w:rPr>
        <w:t xml:space="preserve"> </w:t>
      </w:r>
      <w:r w:rsidR="00170D44" w:rsidRPr="002624A5">
        <w:rPr>
          <w:rFonts w:cstheme="minorHAnsi"/>
        </w:rPr>
        <w:t>aux coordonnées suivantes :</w:t>
      </w:r>
      <w:bookmarkStart w:id="2" w:name="_Ref193725595"/>
    </w:p>
    <w:p w14:paraId="3EB19C4F" w14:textId="0D8415F7" w:rsidR="002624A5" w:rsidRPr="002961D2" w:rsidRDefault="002624A5" w:rsidP="000A4EBE">
      <w:pPr>
        <w:spacing w:before="120" w:after="120"/>
        <w:ind w:left="720"/>
        <w:rPr>
          <w:rFonts w:ascii="Calibri" w:hAnsi="Calibri" w:cs="Calibri"/>
          <w:b/>
          <w:bCs/>
        </w:rPr>
      </w:pPr>
      <w:r w:rsidRPr="002961D2">
        <w:rPr>
          <w:rFonts w:ascii="Calibri" w:hAnsi="Calibri" w:cs="Calibri"/>
          <w:b/>
          <w:bCs/>
        </w:rPr>
        <w:t>Adresse et code postal</w:t>
      </w:r>
      <w:r w:rsidRPr="002961D2">
        <w:rPr>
          <w:rFonts w:ascii="Calibri" w:hAnsi="Calibri" w:cs="Calibri"/>
        </w:rPr>
        <w:t xml:space="preserve"> : </w:t>
      </w:r>
      <w:r w:rsidR="000D0BD5" w:rsidRPr="002961D2">
        <w:rPr>
          <w:rFonts w:ascii="Calibri" w:hAnsi="Calibri" w:cs="Calibri"/>
        </w:rPr>
        <w:t>Presses de l'Université Laval, Pavillon de l'Est</w:t>
      </w:r>
      <w:r w:rsidR="000D0BD5" w:rsidRPr="002961D2">
        <w:rPr>
          <w:rFonts w:ascii="Calibri" w:hAnsi="Calibri" w:cs="Calibri"/>
        </w:rPr>
        <w:br/>
        <w:t>2180, chemin Sainte-Foy, 1</w:t>
      </w:r>
      <w:r w:rsidR="000D0BD5" w:rsidRPr="002961D2">
        <w:rPr>
          <w:rFonts w:ascii="Calibri" w:hAnsi="Calibri" w:cs="Calibri"/>
          <w:vertAlign w:val="superscript"/>
        </w:rPr>
        <w:t>er</w:t>
      </w:r>
      <w:r w:rsidR="000D0BD5" w:rsidRPr="002961D2">
        <w:rPr>
          <w:rFonts w:ascii="Calibri" w:hAnsi="Calibri" w:cs="Calibri"/>
        </w:rPr>
        <w:t> étage</w:t>
      </w:r>
      <w:r w:rsidR="000D0BD5" w:rsidRPr="002961D2">
        <w:rPr>
          <w:rFonts w:ascii="Calibri" w:hAnsi="Calibri" w:cs="Calibri"/>
        </w:rPr>
        <w:br/>
        <w:t>Québec (Québec) G1V 0A6</w:t>
      </w:r>
      <w:r w:rsidR="000D0BD5" w:rsidRPr="002961D2">
        <w:rPr>
          <w:rFonts w:ascii="Calibri" w:hAnsi="Calibri" w:cs="Calibri"/>
        </w:rPr>
        <w:br/>
        <w:t>Canada</w:t>
      </w:r>
    </w:p>
    <w:p w14:paraId="3EC65D37" w14:textId="383DD8A1" w:rsidR="002624A5" w:rsidRPr="002961D2" w:rsidRDefault="002624A5" w:rsidP="00283667">
      <w:pPr>
        <w:spacing w:before="120" w:after="120"/>
        <w:ind w:firstLine="720"/>
        <w:jc w:val="both"/>
        <w:rPr>
          <w:rFonts w:ascii="Calibri" w:eastAsia="Calibri" w:hAnsi="Calibri" w:cs="Calibri"/>
        </w:rPr>
      </w:pPr>
      <w:r w:rsidRPr="002961D2">
        <w:rPr>
          <w:rFonts w:ascii="Calibri" w:hAnsi="Calibri" w:cs="Calibri"/>
          <w:b/>
          <w:bCs/>
          <w:color w:val="111111"/>
        </w:rPr>
        <w:t>Courriel</w:t>
      </w:r>
      <w:r w:rsidRPr="002961D2">
        <w:rPr>
          <w:rFonts w:ascii="Calibri" w:hAnsi="Calibri" w:cs="Calibri"/>
          <w:color w:val="111111"/>
        </w:rPr>
        <w:t> :</w:t>
      </w:r>
      <w:r w:rsidR="00C85202" w:rsidRPr="002961D2">
        <w:rPr>
          <w:rFonts w:ascii="Calibri" w:hAnsi="Calibri" w:cs="Calibri"/>
          <w:color w:val="111111"/>
        </w:rPr>
        <w:t xml:space="preserve"> </w:t>
      </w:r>
      <w:hyperlink r:id="rId13" w:history="1">
        <w:r w:rsidR="0002180A" w:rsidRPr="002961D2">
          <w:rPr>
            <w:rStyle w:val="Hyperlien"/>
            <w:rFonts w:ascii="Calibri" w:eastAsia="Calibri" w:hAnsi="Calibri" w:cs="Calibri"/>
          </w:rPr>
          <w:t>vieprivee@pulaval.ca</w:t>
        </w:r>
      </w:hyperlink>
      <w:r w:rsidR="00C85202" w:rsidRPr="002961D2">
        <w:rPr>
          <w:rFonts w:ascii="Calibri" w:eastAsia="Calibri" w:hAnsi="Calibri" w:cs="Calibri"/>
        </w:rPr>
        <w:t xml:space="preserve"> </w:t>
      </w:r>
    </w:p>
    <w:p w14:paraId="54CB3345" w14:textId="64FA0EF2" w:rsidR="00214ACA" w:rsidRPr="00D11160" w:rsidRDefault="00215960" w:rsidP="00283667">
      <w:pPr>
        <w:pStyle w:val="Titre1"/>
        <w:spacing w:before="120" w:after="120"/>
      </w:pPr>
      <w:bookmarkStart w:id="3" w:name="_Ref194666943"/>
      <w:r>
        <w:lastRenderedPageBreak/>
        <w:t>Circonstances</w:t>
      </w:r>
      <w:r w:rsidR="00952061" w:rsidRPr="00D11160">
        <w:t xml:space="preserve"> </w:t>
      </w:r>
      <w:r>
        <w:t>lors</w:t>
      </w:r>
      <w:r w:rsidR="00952061" w:rsidRPr="00D11160">
        <w:t xml:space="preserve"> </w:t>
      </w:r>
      <w:r>
        <w:t>d</w:t>
      </w:r>
      <w:r w:rsidR="00952061" w:rsidRPr="00D11160">
        <w:t xml:space="preserve">esquelles nous recueillons vos </w:t>
      </w:r>
      <w:r w:rsidR="00DE429F">
        <w:t>renseignements personnels</w:t>
      </w:r>
      <w:bookmarkEnd w:id="2"/>
      <w:bookmarkEnd w:id="3"/>
    </w:p>
    <w:p w14:paraId="5DED0992" w14:textId="2465E879" w:rsidR="00952061" w:rsidRDefault="00952061" w:rsidP="00283667">
      <w:pPr>
        <w:pStyle w:val="Titre2"/>
        <w:spacing w:before="120" w:after="120"/>
      </w:pPr>
      <w:r>
        <w:t xml:space="preserve">Lorsque vous </w:t>
      </w:r>
      <w:r w:rsidR="00372F95">
        <w:t>visitez notre Site web</w:t>
      </w:r>
    </w:p>
    <w:p w14:paraId="0B6DC37B" w14:textId="7D38A8D3" w:rsidR="004A37B1" w:rsidRPr="0002180A" w:rsidRDefault="004A37B1" w:rsidP="00283667">
      <w:pPr>
        <w:pStyle w:val="Titre3"/>
        <w:spacing w:before="120" w:after="120"/>
      </w:pPr>
      <w:r w:rsidRPr="0002180A">
        <w:t>Automatiquement</w:t>
      </w:r>
    </w:p>
    <w:p w14:paraId="54DF8A9A" w14:textId="292990FD" w:rsidR="004A37B1" w:rsidRDefault="004A37B1" w:rsidP="00283667">
      <w:pPr>
        <w:spacing w:before="120" w:after="120"/>
        <w:jc w:val="both"/>
        <w:rPr>
          <w:rFonts w:cstheme="minorHAnsi"/>
        </w:rPr>
      </w:pPr>
      <w:r w:rsidRPr="0002180A">
        <w:t xml:space="preserve">Lorsque vous visitez le Site web, </w:t>
      </w:r>
      <w:r w:rsidR="00CC263B" w:rsidRPr="0002180A">
        <w:rPr>
          <w:rFonts w:cstheme="minorHAnsi"/>
        </w:rPr>
        <w:t xml:space="preserve">des </w:t>
      </w:r>
      <w:r w:rsidR="00DE429F" w:rsidRPr="0002180A">
        <w:rPr>
          <w:rFonts w:cstheme="minorHAnsi"/>
        </w:rPr>
        <w:t>renseignements personnels</w:t>
      </w:r>
      <w:r w:rsidR="00CC263B" w:rsidRPr="0002180A">
        <w:rPr>
          <w:rFonts w:cstheme="minorHAnsi"/>
        </w:rPr>
        <w:t xml:space="preserve"> </w:t>
      </w:r>
      <w:r w:rsidR="00811D53" w:rsidRPr="0002180A">
        <w:rPr>
          <w:rFonts w:cstheme="minorHAnsi"/>
        </w:rPr>
        <w:t xml:space="preserve">de nature technique </w:t>
      </w:r>
      <w:r w:rsidR="00CC263B" w:rsidRPr="0002180A">
        <w:rPr>
          <w:rFonts w:cstheme="minorHAnsi"/>
        </w:rPr>
        <w:t xml:space="preserve">(tels que </w:t>
      </w:r>
      <w:r w:rsidR="00811D53" w:rsidRPr="0002180A">
        <w:rPr>
          <w:rFonts w:cstheme="minorHAnsi"/>
        </w:rPr>
        <w:t>votre adresse IP) seront recueillis afin de permettre et maintenir votre connexion au Site web</w:t>
      </w:r>
      <w:r w:rsidR="00E92846" w:rsidRPr="0002180A">
        <w:rPr>
          <w:rFonts w:cstheme="minorHAnsi"/>
        </w:rPr>
        <w:t xml:space="preserve"> et de </w:t>
      </w:r>
      <w:r w:rsidR="00D76CED" w:rsidRPr="0002180A">
        <w:rPr>
          <w:rFonts w:cstheme="minorHAnsi"/>
        </w:rPr>
        <w:t>protéger le Site web notamment</w:t>
      </w:r>
      <w:r w:rsidR="00215960" w:rsidRPr="0002180A">
        <w:rPr>
          <w:rFonts w:cstheme="minorHAnsi"/>
        </w:rPr>
        <w:t xml:space="preserve"> par l’identification de </w:t>
      </w:r>
      <w:r w:rsidR="00D76CED" w:rsidRPr="0002180A">
        <w:rPr>
          <w:rFonts w:cstheme="minorHAnsi"/>
        </w:rPr>
        <w:t>la présence de robots (« </w:t>
      </w:r>
      <w:r w:rsidR="00D76CED" w:rsidRPr="0002180A">
        <w:rPr>
          <w:rFonts w:cstheme="minorHAnsi"/>
          <w:i/>
          <w:iCs/>
        </w:rPr>
        <w:t>bots</w:t>
      </w:r>
      <w:r w:rsidR="00D76CED" w:rsidRPr="0002180A">
        <w:rPr>
          <w:rFonts w:cstheme="minorHAnsi"/>
        </w:rPr>
        <w:t> »)</w:t>
      </w:r>
      <w:r w:rsidR="00215960" w:rsidRPr="0002180A">
        <w:rPr>
          <w:rFonts w:cstheme="minorHAnsi"/>
        </w:rPr>
        <w:t xml:space="preserve"> qui tentent de s’y connecter</w:t>
      </w:r>
      <w:r w:rsidR="00811D53" w:rsidRPr="0002180A">
        <w:rPr>
          <w:rFonts w:cstheme="minorHAnsi"/>
        </w:rPr>
        <w:t>.</w:t>
      </w:r>
    </w:p>
    <w:p w14:paraId="0D32C533" w14:textId="43FAB3B2" w:rsidR="00065AB2" w:rsidRPr="00065AB2" w:rsidRDefault="00065AB2" w:rsidP="00283667">
      <w:pPr>
        <w:pStyle w:val="Titre3"/>
        <w:spacing w:before="120" w:after="120"/>
      </w:pPr>
      <w:r>
        <w:t xml:space="preserve">Par </w:t>
      </w:r>
      <w:proofErr w:type="spellStart"/>
      <w:r>
        <w:t>ReCaptcha</w:t>
      </w:r>
      <w:proofErr w:type="spellEnd"/>
    </w:p>
    <w:p w14:paraId="74F3EDBD" w14:textId="45454347" w:rsidR="002961D2" w:rsidRDefault="002961D2" w:rsidP="00283667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L’identification de la présence de robots se fait également grâce à un </w:t>
      </w:r>
      <w:proofErr w:type="spellStart"/>
      <w:r w:rsidRPr="002961D2">
        <w:rPr>
          <w:rFonts w:cstheme="minorHAnsi"/>
          <w:b/>
          <w:bCs/>
        </w:rPr>
        <w:t>ReCaptcha</w:t>
      </w:r>
      <w:proofErr w:type="spellEnd"/>
      <w:r>
        <w:rPr>
          <w:rFonts w:cstheme="minorHAnsi"/>
        </w:rPr>
        <w:t xml:space="preserve"> qui appartient et communique des renseignements à Google. </w:t>
      </w:r>
    </w:p>
    <w:p w14:paraId="2B90F956" w14:textId="492BBB4E" w:rsidR="00811D53" w:rsidRDefault="009E5510" w:rsidP="00283667">
      <w:pPr>
        <w:pStyle w:val="Titre3"/>
        <w:spacing w:before="120" w:after="120"/>
      </w:pPr>
      <w:r>
        <w:t>Par des témoins de connexion</w:t>
      </w:r>
    </w:p>
    <w:p w14:paraId="7136475B" w14:textId="37DE2007" w:rsidR="004A37B1" w:rsidRDefault="00536F64" w:rsidP="00283667">
      <w:pPr>
        <w:spacing w:before="120" w:after="120"/>
        <w:jc w:val="both"/>
        <w:rPr>
          <w:rFonts w:cstheme="minorHAnsi"/>
        </w:rPr>
      </w:pPr>
      <w:r>
        <w:t>Lorsque vous</w:t>
      </w:r>
      <w:r w:rsidR="00372F95">
        <w:t xml:space="preserve"> visitez le Site web, des témoins de connexion </w:t>
      </w:r>
      <w:r w:rsidR="00C85202">
        <w:t>de Google (tels que Google Analytics</w:t>
      </w:r>
      <w:r w:rsidR="00D64805">
        <w:t xml:space="preserve"> et NID</w:t>
      </w:r>
      <w:r w:rsidR="00C85202">
        <w:t xml:space="preserve">) </w:t>
      </w:r>
      <w:r w:rsidR="00372F95">
        <w:t xml:space="preserve">collecteront automatiquement des </w:t>
      </w:r>
      <w:r w:rsidR="00DE429F">
        <w:t>renseignements personnels</w:t>
      </w:r>
      <w:r w:rsidR="00372F95">
        <w:t>. Vous pouvez</w:t>
      </w:r>
      <w:r w:rsidR="004A37B1">
        <w:t>,</w:t>
      </w:r>
      <w:r w:rsidR="00F24B52" w:rsidRPr="00F24B52">
        <w:rPr>
          <w:rFonts w:cstheme="minorHAnsi"/>
        </w:rPr>
        <w:t xml:space="preserve"> </w:t>
      </w:r>
      <w:r w:rsidR="00F24B52">
        <w:rPr>
          <w:rFonts w:cstheme="minorHAnsi"/>
        </w:rPr>
        <w:t>en tout temps, modifier votre consentement à l’utilisation ou la communication de</w:t>
      </w:r>
      <w:r w:rsidR="00215960">
        <w:rPr>
          <w:rFonts w:cstheme="minorHAnsi"/>
        </w:rPr>
        <w:t xml:space="preserve">s </w:t>
      </w:r>
      <w:r w:rsidR="00DE429F">
        <w:rPr>
          <w:rFonts w:cstheme="minorHAnsi"/>
        </w:rPr>
        <w:t>renseignements personnels</w:t>
      </w:r>
      <w:r w:rsidR="00215960">
        <w:rPr>
          <w:rFonts w:cstheme="minorHAnsi"/>
        </w:rPr>
        <w:t xml:space="preserve"> recueillis par les</w:t>
      </w:r>
      <w:r w:rsidR="00F24B52">
        <w:rPr>
          <w:rFonts w:cstheme="minorHAnsi"/>
        </w:rPr>
        <w:t xml:space="preserve"> témoins de connexion par le biais de la </w:t>
      </w:r>
      <w:r w:rsidR="00F24B52" w:rsidRPr="00215960">
        <w:rPr>
          <w:rFonts w:cstheme="minorHAnsi"/>
          <w:b/>
          <w:bCs/>
        </w:rPr>
        <w:t>Bannière de témoins de connexion</w:t>
      </w:r>
      <w:r w:rsidR="004A37B1">
        <w:rPr>
          <w:rFonts w:cstheme="minorHAnsi"/>
        </w:rPr>
        <w:t xml:space="preserve">. </w:t>
      </w:r>
    </w:p>
    <w:p w14:paraId="207AAAE8" w14:textId="7F64E8DE" w:rsidR="004A37B1" w:rsidRDefault="004A37B1" w:rsidP="00283667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Les finalités </w:t>
      </w:r>
      <w:r w:rsidR="009E5510">
        <w:rPr>
          <w:rFonts w:cstheme="minorHAnsi"/>
        </w:rPr>
        <w:t xml:space="preserve">de l’utilisation des </w:t>
      </w:r>
      <w:r w:rsidR="00DE429F">
        <w:rPr>
          <w:rFonts w:cstheme="minorHAnsi"/>
        </w:rPr>
        <w:t>renseignements personnels</w:t>
      </w:r>
      <w:r w:rsidR="009E5510">
        <w:rPr>
          <w:rFonts w:cstheme="minorHAnsi"/>
        </w:rPr>
        <w:t xml:space="preserve"> </w:t>
      </w:r>
      <w:r w:rsidR="00D11160">
        <w:rPr>
          <w:rFonts w:cstheme="minorHAnsi"/>
        </w:rPr>
        <w:t xml:space="preserve">collectés </w:t>
      </w:r>
      <w:r>
        <w:rPr>
          <w:rFonts w:cstheme="minorHAnsi"/>
        </w:rPr>
        <w:t>et</w:t>
      </w:r>
      <w:r w:rsidR="00D11160">
        <w:rPr>
          <w:rFonts w:cstheme="minorHAnsi"/>
        </w:rPr>
        <w:t xml:space="preserve"> les</w:t>
      </w:r>
      <w:r>
        <w:rPr>
          <w:rFonts w:cstheme="minorHAnsi"/>
        </w:rPr>
        <w:t xml:space="preserve"> tiers à qui </w:t>
      </w:r>
      <w:r w:rsidR="00D11160">
        <w:rPr>
          <w:rFonts w:cstheme="minorHAnsi"/>
        </w:rPr>
        <w:t>ils seront</w:t>
      </w:r>
      <w:r>
        <w:rPr>
          <w:rFonts w:cstheme="minorHAnsi"/>
        </w:rPr>
        <w:t xml:space="preserve"> communiqués sont inscrits dans la </w:t>
      </w:r>
      <w:r w:rsidRPr="00215960">
        <w:rPr>
          <w:rFonts w:cstheme="minorHAnsi"/>
          <w:b/>
          <w:bCs/>
        </w:rPr>
        <w:t>Bannière de témoins de connexion</w:t>
      </w:r>
      <w:r>
        <w:rPr>
          <w:rFonts w:cstheme="minorHAnsi"/>
        </w:rPr>
        <w:t xml:space="preserve">. </w:t>
      </w:r>
    </w:p>
    <w:p w14:paraId="5FD389AF" w14:textId="747CD10C" w:rsidR="00290C28" w:rsidRDefault="00215960" w:rsidP="00283667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En plus des finalités inscrites dans la Bannière, les</w:t>
      </w:r>
      <w:r w:rsidR="00290C28">
        <w:rPr>
          <w:rFonts w:cstheme="minorHAnsi"/>
        </w:rPr>
        <w:t xml:space="preserve"> </w:t>
      </w:r>
      <w:r w:rsidR="00DE429F">
        <w:rPr>
          <w:rFonts w:cstheme="minorHAnsi"/>
        </w:rPr>
        <w:t>renseignements personnels</w:t>
      </w:r>
      <w:r>
        <w:rPr>
          <w:rFonts w:cstheme="minorHAnsi"/>
        </w:rPr>
        <w:t xml:space="preserve"> recueillis par les témoins de connexion </w:t>
      </w:r>
      <w:r w:rsidR="00290C28">
        <w:rPr>
          <w:rFonts w:cstheme="minorHAnsi"/>
        </w:rPr>
        <w:t>pourraient également nous servir à :</w:t>
      </w:r>
    </w:p>
    <w:p w14:paraId="763BC19B" w14:textId="106AE732" w:rsidR="00290C28" w:rsidRPr="00290C28" w:rsidRDefault="00290C28" w:rsidP="00283667">
      <w:pPr>
        <w:numPr>
          <w:ilvl w:val="0"/>
          <w:numId w:val="16"/>
        </w:numPr>
        <w:spacing w:before="120" w:after="120"/>
        <w:jc w:val="both"/>
        <w:rPr>
          <w:rFonts w:cstheme="minorHAnsi"/>
        </w:rPr>
      </w:pPr>
      <w:r w:rsidRPr="00290C28">
        <w:rPr>
          <w:rFonts w:cstheme="minorHAnsi"/>
        </w:rPr>
        <w:t>Exploiter, maintenir, superviser, développer, améliorer et offrir les fonctionnalités de notre Site web ;</w:t>
      </w:r>
      <w:r>
        <w:rPr>
          <w:rFonts w:cstheme="minorHAnsi"/>
        </w:rPr>
        <w:t xml:space="preserve"> </w:t>
      </w:r>
    </w:p>
    <w:p w14:paraId="6324FA82" w14:textId="439DACC0" w:rsidR="00C02553" w:rsidRDefault="00290C28" w:rsidP="00283667">
      <w:pPr>
        <w:numPr>
          <w:ilvl w:val="0"/>
          <w:numId w:val="16"/>
        </w:numPr>
        <w:spacing w:before="120" w:after="120"/>
        <w:jc w:val="both"/>
        <w:rPr>
          <w:rFonts w:cstheme="minorHAnsi"/>
        </w:rPr>
      </w:pPr>
      <w:r w:rsidRPr="00290C28">
        <w:rPr>
          <w:rFonts w:cstheme="minorHAnsi"/>
        </w:rPr>
        <w:t>Développer, améliorer et offrir de nouveaux services</w:t>
      </w:r>
      <w:r w:rsidR="00C02553">
        <w:rPr>
          <w:rFonts w:cstheme="minorHAnsi"/>
        </w:rPr>
        <w:t xml:space="preserve"> ; et</w:t>
      </w:r>
    </w:p>
    <w:p w14:paraId="7842B16E" w14:textId="2A053A6D" w:rsidR="00C02553" w:rsidRPr="00C02553" w:rsidRDefault="00215960" w:rsidP="00283667">
      <w:pPr>
        <w:numPr>
          <w:ilvl w:val="0"/>
          <w:numId w:val="16"/>
        </w:numPr>
        <w:spacing w:before="120" w:after="120"/>
        <w:jc w:val="both"/>
        <w:rPr>
          <w:rFonts w:cstheme="minorHAnsi"/>
        </w:rPr>
      </w:pPr>
      <w:r>
        <w:rPr>
          <w:rFonts w:cstheme="minorHAnsi"/>
        </w:rPr>
        <w:t>Pr</w:t>
      </w:r>
      <w:r w:rsidR="00D76CED">
        <w:rPr>
          <w:rFonts w:cstheme="minorHAnsi"/>
        </w:rPr>
        <w:t xml:space="preserve">otéger le Site web notamment en identifiant et contrant </w:t>
      </w:r>
      <w:r w:rsidR="00C02553">
        <w:rPr>
          <w:rFonts w:cstheme="minorHAnsi"/>
        </w:rPr>
        <w:t>la présence de</w:t>
      </w:r>
      <w:r w:rsidR="00E92846">
        <w:rPr>
          <w:rFonts w:cstheme="minorHAnsi"/>
        </w:rPr>
        <w:t xml:space="preserve"> robots</w:t>
      </w:r>
      <w:r w:rsidR="00C02553">
        <w:rPr>
          <w:rFonts w:cstheme="minorHAnsi"/>
        </w:rPr>
        <w:t xml:space="preserve"> </w:t>
      </w:r>
      <w:r w:rsidR="00E92846">
        <w:rPr>
          <w:rFonts w:cstheme="minorHAnsi"/>
        </w:rPr>
        <w:t>(« </w:t>
      </w:r>
      <w:r w:rsidR="00C02553">
        <w:rPr>
          <w:rFonts w:cstheme="minorHAnsi"/>
          <w:i/>
          <w:iCs/>
        </w:rPr>
        <w:t>bots</w:t>
      </w:r>
      <w:r w:rsidR="00E92846">
        <w:rPr>
          <w:rFonts w:cstheme="minorHAnsi"/>
        </w:rPr>
        <w:t> »)</w:t>
      </w:r>
      <w:r w:rsidR="00C02553">
        <w:rPr>
          <w:rFonts w:cstheme="minorHAnsi"/>
          <w:i/>
          <w:iCs/>
        </w:rPr>
        <w:t xml:space="preserve"> </w:t>
      </w:r>
      <w:r w:rsidR="00C02553">
        <w:rPr>
          <w:rFonts w:cstheme="minorHAnsi"/>
        </w:rPr>
        <w:t>sur le Site web</w:t>
      </w:r>
      <w:r w:rsidR="0026537C">
        <w:rPr>
          <w:rFonts w:cstheme="minorHAnsi"/>
        </w:rPr>
        <w:t>.</w:t>
      </w:r>
    </w:p>
    <w:p w14:paraId="3B478448" w14:textId="70BCFC8D" w:rsidR="00D64805" w:rsidRPr="00FB1F4E" w:rsidRDefault="00FB1F4E" w:rsidP="00283667">
      <w:pPr>
        <w:spacing w:before="120" w:after="120" w:line="240" w:lineRule="auto"/>
        <w:jc w:val="both"/>
        <w:rPr>
          <w:rFonts w:cstheme="minorHAnsi"/>
        </w:rPr>
      </w:pPr>
      <w:r w:rsidRPr="00FB1F4E">
        <w:rPr>
          <w:rFonts w:cstheme="minorHAnsi"/>
        </w:rPr>
        <w:t>À noter que les renseignements recueillis par les témoins de connexion (dont Google Analytics</w:t>
      </w:r>
      <w:r w:rsidR="00D64805">
        <w:rPr>
          <w:rFonts w:cstheme="minorHAnsi"/>
        </w:rPr>
        <w:t xml:space="preserve"> et NID</w:t>
      </w:r>
      <w:r w:rsidRPr="00FB1F4E">
        <w:rPr>
          <w:rFonts w:cstheme="minorHAnsi"/>
        </w:rPr>
        <w:t xml:space="preserve">) </w:t>
      </w:r>
      <w:r w:rsidRPr="00FB1F4E">
        <w:rPr>
          <w:rFonts w:cstheme="minorHAnsi"/>
          <w:b/>
          <w:bCs/>
        </w:rPr>
        <w:t>peuvent vous localiser</w:t>
      </w:r>
      <w:r w:rsidR="00D64805">
        <w:rPr>
          <w:rFonts w:cstheme="minorHAnsi"/>
          <w:b/>
          <w:bCs/>
        </w:rPr>
        <w:t xml:space="preserve"> </w:t>
      </w:r>
      <w:r w:rsidRPr="00FB1F4E">
        <w:rPr>
          <w:rFonts w:cstheme="minorHAnsi"/>
          <w:b/>
          <w:bCs/>
        </w:rPr>
        <w:t>ou réaliser un profilage</w:t>
      </w:r>
      <w:r w:rsidRPr="00FB1F4E">
        <w:rPr>
          <w:rFonts w:cstheme="minorHAnsi"/>
        </w:rPr>
        <w:t xml:space="preserve"> de vos activités sur l’Interne</w:t>
      </w:r>
      <w:r w:rsidR="00C85202">
        <w:rPr>
          <w:rFonts w:cstheme="minorHAnsi"/>
        </w:rPr>
        <w:t>t</w:t>
      </w:r>
      <w:r w:rsidRPr="00FB1F4E">
        <w:rPr>
          <w:rFonts w:cstheme="minorHAnsi"/>
        </w:rPr>
        <w:t>.</w:t>
      </w:r>
    </w:p>
    <w:p w14:paraId="6906A710" w14:textId="3CC72862" w:rsidR="001D4065" w:rsidRDefault="007827D2" w:rsidP="00283667">
      <w:pPr>
        <w:pStyle w:val="Titre2"/>
        <w:spacing w:before="120" w:after="120"/>
      </w:pPr>
      <w:r>
        <w:t>Lorsque vous vous inscrivez à notre communication d’infolettre</w:t>
      </w:r>
    </w:p>
    <w:p w14:paraId="3F43FBA9" w14:textId="39E69EFB" w:rsidR="001D4065" w:rsidRDefault="001D4065" w:rsidP="00283667">
      <w:pPr>
        <w:spacing w:before="120" w:after="120"/>
        <w:jc w:val="both"/>
      </w:pPr>
      <w:r>
        <w:t>Tous utilisateurs qui le désirent peuvent s’inscrire à notre infolettre afin de recevoir des notifications sur leur bo</w:t>
      </w:r>
      <w:r w:rsidR="00F317A4">
        <w:t>î</w:t>
      </w:r>
      <w:r>
        <w:t>te courriel</w:t>
      </w:r>
      <w:r w:rsidR="008F64B0">
        <w:t xml:space="preserve"> sur notre organisation et nos activités</w:t>
      </w:r>
      <w:r>
        <w:t>. Il est possible de s’inscrire sur le Site web</w:t>
      </w:r>
      <w:r w:rsidR="00B67A08">
        <w:t>.</w:t>
      </w:r>
    </w:p>
    <w:p w14:paraId="2E1A5CFC" w14:textId="5AA0D730" w:rsidR="001D4065" w:rsidRDefault="001D4065" w:rsidP="00283667">
      <w:pPr>
        <w:spacing w:before="120" w:after="120"/>
        <w:jc w:val="both"/>
      </w:pPr>
      <w:r>
        <w:t>Afin de s’inscrire à l’infolettre</w:t>
      </w:r>
      <w:r w:rsidR="00515805">
        <w:t>,</w:t>
      </w:r>
      <w:r w:rsidR="00640C85">
        <w:t xml:space="preserve"> les Presses</w:t>
      </w:r>
      <w:r w:rsidR="00A33321">
        <w:t xml:space="preserve"> de l’Université Laval</w:t>
      </w:r>
      <w:r>
        <w:t xml:space="preserve"> devr</w:t>
      </w:r>
      <w:r w:rsidR="00DE429F">
        <w:t>ont</w:t>
      </w:r>
      <w:r>
        <w:t xml:space="preserve"> recueillir :</w:t>
      </w:r>
    </w:p>
    <w:p w14:paraId="5AFB48CC" w14:textId="7538B68F" w:rsidR="008F64B0" w:rsidRDefault="008F64B0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 xml:space="preserve">Vos identifiants (nom et prénom) ; et </w:t>
      </w:r>
    </w:p>
    <w:p w14:paraId="7DC07354" w14:textId="4213E7E5" w:rsidR="008F64B0" w:rsidRDefault="001D4065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>Votre adresse courriel pour vous communiquer l’infolettre</w:t>
      </w:r>
      <w:r w:rsidR="008F64B0">
        <w:t>.</w:t>
      </w:r>
    </w:p>
    <w:p w14:paraId="4760D636" w14:textId="219625A5" w:rsidR="001D4065" w:rsidRPr="001D4065" w:rsidRDefault="001D4065" w:rsidP="00283667">
      <w:pPr>
        <w:spacing w:before="120" w:after="120"/>
        <w:jc w:val="both"/>
      </w:pPr>
      <w:r>
        <w:t xml:space="preserve">L’ensemble de ces informations seront conservées dans des produits et services offerts par Microsoft qui permettent de communiquer des courriels </w:t>
      </w:r>
      <w:r w:rsidR="00CD64FC">
        <w:t>ou</w:t>
      </w:r>
      <w:r>
        <w:t xml:space="preserve"> de conserver des données</w:t>
      </w:r>
      <w:r w:rsidR="008F64B0">
        <w:t xml:space="preserve">. Nous utilisons les services de </w:t>
      </w:r>
      <w:proofErr w:type="spellStart"/>
      <w:r w:rsidR="008F64B0" w:rsidRPr="008F64B0">
        <w:t>Dialog</w:t>
      </w:r>
      <w:proofErr w:type="spellEnd"/>
      <w:r w:rsidR="008F64B0" w:rsidRPr="008F64B0">
        <w:t xml:space="preserve"> </w:t>
      </w:r>
      <w:proofErr w:type="spellStart"/>
      <w:r w:rsidR="008F64B0" w:rsidRPr="008F64B0">
        <w:t>Insigh</w:t>
      </w:r>
      <w:proofErr w:type="spellEnd"/>
      <w:r w:rsidR="008F64B0">
        <w:t xml:space="preserve"> pour communiquer les courriels.</w:t>
      </w:r>
    </w:p>
    <w:p w14:paraId="67045306" w14:textId="77777777" w:rsidR="006667D3" w:rsidRDefault="006667D3" w:rsidP="00283667">
      <w:pPr>
        <w:pStyle w:val="Titre2"/>
        <w:spacing w:before="120" w:after="120"/>
      </w:pPr>
      <w:r w:rsidRPr="006814D0">
        <w:lastRenderedPageBreak/>
        <w:t>Lorsque vous postulez un emploi</w:t>
      </w:r>
    </w:p>
    <w:p w14:paraId="5E6A1587" w14:textId="4D8C379B" w:rsidR="00044146" w:rsidRPr="000401CF" w:rsidRDefault="003E60F4" w:rsidP="00283667">
      <w:pPr>
        <w:pStyle w:val="Titre3"/>
        <w:spacing w:before="120" w:after="120"/>
      </w:pPr>
      <w:bookmarkStart w:id="4" w:name="_Ref193785833"/>
      <w:r w:rsidRPr="000401CF">
        <w:t xml:space="preserve">Évaluation </w:t>
      </w:r>
      <w:r w:rsidR="00044146" w:rsidRPr="000401CF">
        <w:t>de candidatures</w:t>
      </w:r>
      <w:bookmarkEnd w:id="4"/>
      <w:r w:rsidRPr="000401CF">
        <w:t xml:space="preserve"> à des postes</w:t>
      </w:r>
    </w:p>
    <w:p w14:paraId="568EBF2A" w14:textId="22EA0827" w:rsidR="0022286E" w:rsidRPr="000401CF" w:rsidRDefault="006667D3" w:rsidP="00283667">
      <w:pPr>
        <w:spacing w:before="120" w:after="120"/>
        <w:jc w:val="both"/>
      </w:pPr>
      <w:r w:rsidRPr="000401CF">
        <w:t>Lorsque vous postulez un emploi</w:t>
      </w:r>
      <w:r w:rsidR="007A06E2" w:rsidRPr="000401CF">
        <w:t xml:space="preserve"> ou à</w:t>
      </w:r>
      <w:r w:rsidRPr="000401CF">
        <w:t xml:space="preserve"> un stage, </w:t>
      </w:r>
      <w:r w:rsidR="00C76593">
        <w:t>l</w:t>
      </w:r>
      <w:r w:rsidR="00A33321" w:rsidRPr="000401CF">
        <w:t>es Presses de l’Université Laval</w:t>
      </w:r>
      <w:r w:rsidRPr="000401CF">
        <w:t xml:space="preserve"> recueille</w:t>
      </w:r>
      <w:r w:rsidR="00DE429F">
        <w:t>nt</w:t>
      </w:r>
      <w:r w:rsidRPr="000401CF">
        <w:t xml:space="preserve"> les </w:t>
      </w:r>
      <w:r w:rsidR="00DE429F">
        <w:t>r</w:t>
      </w:r>
      <w:r w:rsidR="009D31AF" w:rsidRPr="000401CF">
        <w:t>enseignements personnels</w:t>
      </w:r>
      <w:r w:rsidRPr="000401CF">
        <w:t xml:space="preserve"> nécessaires pour vous contacter </w:t>
      </w:r>
      <w:r w:rsidR="003E6022" w:rsidRPr="000401CF">
        <w:t xml:space="preserve">dans le cadre du processus de candidature à l’emploi </w:t>
      </w:r>
      <w:r w:rsidRPr="000401CF">
        <w:t xml:space="preserve">et </w:t>
      </w:r>
      <w:r w:rsidR="00215960" w:rsidRPr="000401CF">
        <w:t>afin</w:t>
      </w:r>
      <w:r w:rsidRPr="000401CF">
        <w:t xml:space="preserve"> </w:t>
      </w:r>
      <w:r w:rsidR="00215960" w:rsidRPr="000401CF">
        <w:t>d’</w:t>
      </w:r>
      <w:r w:rsidRPr="000401CF">
        <w:t xml:space="preserve">évaluer votre candidature. </w:t>
      </w:r>
    </w:p>
    <w:p w14:paraId="13D6A384" w14:textId="5E619C05" w:rsidR="00512DD4" w:rsidRPr="00913334" w:rsidRDefault="006667D3" w:rsidP="00283667">
      <w:pPr>
        <w:spacing w:before="120" w:after="120"/>
        <w:jc w:val="both"/>
      </w:pPr>
      <w:r w:rsidRPr="00913334">
        <w:t xml:space="preserve">À ce titre, lorsque vous </w:t>
      </w:r>
      <w:proofErr w:type="gramStart"/>
      <w:r w:rsidRPr="00913334">
        <w:t>postule</w:t>
      </w:r>
      <w:r w:rsidR="00F317A4">
        <w:t>z</w:t>
      </w:r>
      <w:r w:rsidRPr="00913334">
        <w:t xml:space="preserve"> </w:t>
      </w:r>
      <w:r w:rsidR="00F317A4">
        <w:t>pour</w:t>
      </w:r>
      <w:proofErr w:type="gramEnd"/>
      <w:r w:rsidR="00F317A4">
        <w:t xml:space="preserve"> </w:t>
      </w:r>
      <w:r w:rsidRPr="00913334">
        <w:t>un emploi ou un stage</w:t>
      </w:r>
      <w:r w:rsidR="00CD64FC" w:rsidRPr="00913334">
        <w:t>,</w:t>
      </w:r>
      <w:r w:rsidRPr="00913334">
        <w:t xml:space="preserve"> vous </w:t>
      </w:r>
      <w:r w:rsidR="00215960" w:rsidRPr="00913334">
        <w:t>pouvez être appelé à</w:t>
      </w:r>
      <w:r w:rsidRPr="00913334">
        <w:t xml:space="preserve"> communiquer </w:t>
      </w:r>
      <w:r w:rsidR="00DE429F" w:rsidRPr="00913334">
        <w:t>aux</w:t>
      </w:r>
      <w:r w:rsidR="00A33321" w:rsidRPr="00913334">
        <w:t xml:space="preserve"> Presses de l’Université Laval</w:t>
      </w:r>
      <w:r w:rsidR="00215960" w:rsidRPr="00913334">
        <w:t xml:space="preserve"> </w:t>
      </w:r>
      <w:r w:rsidR="0032307E" w:rsidRPr="00913334">
        <w:t>p</w:t>
      </w:r>
      <w:r w:rsidRPr="00913334">
        <w:t xml:space="preserve">ar le biais du Site </w:t>
      </w:r>
      <w:r w:rsidR="00F317A4">
        <w:t>web</w:t>
      </w:r>
      <w:r w:rsidR="0043722F" w:rsidRPr="00913334">
        <w:t> ou par courriel</w:t>
      </w:r>
      <w:r w:rsidR="00CD64FC" w:rsidRPr="00913334">
        <w:t> </w:t>
      </w:r>
      <w:r w:rsidR="0043722F" w:rsidRPr="00913334">
        <w:t xml:space="preserve">: </w:t>
      </w:r>
      <w:r w:rsidRPr="00913334">
        <w:t> </w:t>
      </w:r>
      <w:r w:rsidR="0043722F" w:rsidRPr="00913334">
        <w:t xml:space="preserve">votre nom, prénom, </w:t>
      </w:r>
      <w:r w:rsidRPr="00913334">
        <w:t>votre curriculum vitae, votre lettre de motivation, votre adresse courriel</w:t>
      </w:r>
      <w:r w:rsidR="00AA45F2" w:rsidRPr="00913334">
        <w:t xml:space="preserve"> et</w:t>
      </w:r>
      <w:r w:rsidRPr="00913334">
        <w:t xml:space="preserve"> votre numéro de téléphone</w:t>
      </w:r>
      <w:r w:rsidR="00AA45F2" w:rsidRPr="00913334">
        <w:t>.</w:t>
      </w:r>
    </w:p>
    <w:p w14:paraId="4E62D686" w14:textId="4C082DE2" w:rsidR="0043722F" w:rsidRPr="007672E5" w:rsidRDefault="00A33321" w:rsidP="00283667">
      <w:pPr>
        <w:spacing w:before="120" w:after="120"/>
        <w:jc w:val="both"/>
      </w:pPr>
      <w:r w:rsidRPr="007672E5">
        <w:t>Les Presses de l’Université Laval</w:t>
      </w:r>
      <w:r w:rsidR="0043722F" w:rsidRPr="007672E5">
        <w:t xml:space="preserve"> </w:t>
      </w:r>
      <w:r w:rsidR="00215960" w:rsidRPr="007672E5">
        <w:t>peu</w:t>
      </w:r>
      <w:r w:rsidR="00AB2B07" w:rsidRPr="007672E5">
        <w:t>ven</w:t>
      </w:r>
      <w:r w:rsidR="00215960" w:rsidRPr="007672E5">
        <w:t xml:space="preserve">t </w:t>
      </w:r>
      <w:r w:rsidR="0043722F" w:rsidRPr="007672E5">
        <w:t xml:space="preserve">également recueillir </w:t>
      </w:r>
      <w:r w:rsidR="00C14CFF" w:rsidRPr="007672E5">
        <w:t xml:space="preserve">ces mêmes </w:t>
      </w:r>
      <w:r w:rsidR="000A4EBE" w:rsidRPr="007672E5">
        <w:t>r</w:t>
      </w:r>
      <w:r w:rsidR="009D31AF" w:rsidRPr="007672E5">
        <w:t>enseignements personnels</w:t>
      </w:r>
      <w:r w:rsidR="0043722F" w:rsidRPr="007672E5">
        <w:t xml:space="preserve"> sur des plateformes web</w:t>
      </w:r>
      <w:r w:rsidR="004A5949" w:rsidRPr="007672E5">
        <w:t xml:space="preserve"> de recherche d’emploi tels qu’Indeed ou LinkedIn.</w:t>
      </w:r>
      <w:r w:rsidR="00391D3A" w:rsidRPr="007672E5">
        <w:t xml:space="preserve"> </w:t>
      </w:r>
    </w:p>
    <w:p w14:paraId="7F7F491B" w14:textId="3B4504B6" w:rsidR="00BD3C34" w:rsidRDefault="00C14CFF" w:rsidP="00283667">
      <w:pPr>
        <w:spacing w:before="120" w:after="120"/>
        <w:jc w:val="both"/>
      </w:pPr>
      <w:r w:rsidRPr="007672E5">
        <w:t xml:space="preserve">Au cours du processus de recrutement, </w:t>
      </w:r>
      <w:r w:rsidR="00C76593" w:rsidRPr="007672E5">
        <w:t>les</w:t>
      </w:r>
      <w:r w:rsidR="00A33321" w:rsidRPr="007672E5">
        <w:t xml:space="preserve"> Presses de l’Université Laval</w:t>
      </w:r>
      <w:r w:rsidR="0032307E" w:rsidRPr="007672E5">
        <w:t xml:space="preserve"> </w:t>
      </w:r>
      <w:r w:rsidRPr="007672E5">
        <w:t>recueiller</w:t>
      </w:r>
      <w:r w:rsidR="00AB2B07" w:rsidRPr="007672E5">
        <w:t>ont</w:t>
      </w:r>
      <w:r w:rsidR="0032307E" w:rsidRPr="007672E5">
        <w:t xml:space="preserve"> également les </w:t>
      </w:r>
      <w:r w:rsidR="00B94841" w:rsidRPr="007672E5">
        <w:t>r</w:t>
      </w:r>
      <w:r w:rsidR="0032307E" w:rsidRPr="007672E5">
        <w:t>enseignements révélés par le candidat lors d’une entrevue</w:t>
      </w:r>
      <w:r w:rsidR="00E43E9B" w:rsidRPr="007672E5">
        <w:t xml:space="preserve"> qui se tiendra</w:t>
      </w:r>
      <w:r w:rsidR="004279E4" w:rsidRPr="007672E5">
        <w:t xml:space="preserve"> soit en présentiel ou par un système de vidéoconférence tel que Teams (Microsoft) ou Zoom.</w:t>
      </w:r>
      <w:r w:rsidR="004279E4">
        <w:t xml:space="preserve"> </w:t>
      </w:r>
    </w:p>
    <w:p w14:paraId="3AFC36DF" w14:textId="766B857D" w:rsidR="00CE19CF" w:rsidRDefault="007827D2" w:rsidP="00283667">
      <w:pPr>
        <w:pStyle w:val="Titre2"/>
        <w:spacing w:before="120" w:after="120"/>
      </w:pPr>
      <w:r>
        <w:t xml:space="preserve">Lorsque vous </w:t>
      </w:r>
      <w:r w:rsidR="00E53D0C">
        <w:t>nous demandez des services</w:t>
      </w:r>
    </w:p>
    <w:p w14:paraId="7F9B83BB" w14:textId="6463BBCC" w:rsidR="0055126B" w:rsidRDefault="0055126B" w:rsidP="00283667">
      <w:pPr>
        <w:pStyle w:val="Titre3"/>
        <w:spacing w:before="120" w:after="120"/>
      </w:pPr>
      <w:r>
        <w:t xml:space="preserve">En cas d’achat </w:t>
      </w:r>
    </w:p>
    <w:p w14:paraId="4C027BEC" w14:textId="42C0C81E" w:rsidR="007827D2" w:rsidRDefault="0055126B" w:rsidP="00283667">
      <w:pPr>
        <w:spacing w:before="120" w:after="120"/>
        <w:jc w:val="both"/>
      </w:pPr>
      <w:r>
        <w:t>Un</w:t>
      </w:r>
      <w:r w:rsidR="00E53D0C">
        <w:t xml:space="preserve"> dossier </w:t>
      </w:r>
      <w:r>
        <w:t xml:space="preserve">doit être créé </w:t>
      </w:r>
      <w:r w:rsidR="00E53D0C">
        <w:t xml:space="preserve">pour </w:t>
      </w:r>
      <w:r>
        <w:t>chaque</w:t>
      </w:r>
      <w:r w:rsidR="00E53D0C">
        <w:t xml:space="preserve"> client. À ce titre, tout client devra</w:t>
      </w:r>
      <w:r w:rsidR="005045A1">
        <w:t> :</w:t>
      </w:r>
    </w:p>
    <w:p w14:paraId="3831A629" w14:textId="437BB433" w:rsidR="005045A1" w:rsidRPr="00A9191C" w:rsidRDefault="0055126B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 w:rsidRPr="00A9191C">
        <w:t>F</w:t>
      </w:r>
      <w:r w:rsidR="005045A1" w:rsidRPr="00A9191C">
        <w:t xml:space="preserve">ournir ses identifiants tels que son nom et </w:t>
      </w:r>
      <w:r w:rsidR="00F317A4">
        <w:t xml:space="preserve">son </w:t>
      </w:r>
      <w:r w:rsidR="005045A1" w:rsidRPr="00A9191C">
        <w:t>prénom ;</w:t>
      </w:r>
    </w:p>
    <w:p w14:paraId="6DE5D8DF" w14:textId="06A72434" w:rsidR="0055126B" w:rsidRPr="00A9191C" w:rsidRDefault="0055126B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 w:rsidRPr="00A9191C">
        <w:t>F</w:t>
      </w:r>
      <w:r w:rsidR="005045A1" w:rsidRPr="00A9191C">
        <w:t xml:space="preserve">ournir ses coordonnées telles que son adresse courriel, son adresse personnelle et son numéro de téléphone (afin </w:t>
      </w:r>
      <w:r w:rsidR="002B4BB4" w:rsidRPr="00A9191C">
        <w:t>de</w:t>
      </w:r>
      <w:r w:rsidR="005045A1" w:rsidRPr="00A9191C">
        <w:t xml:space="preserve"> communiquer avec </w:t>
      </w:r>
      <w:r w:rsidR="002B4BB4" w:rsidRPr="00A9191C">
        <w:t>le client)</w:t>
      </w:r>
      <w:r w:rsidR="008165B3" w:rsidRPr="00A9191C">
        <w:t> </w:t>
      </w:r>
      <w:r w:rsidR="002B4BB4" w:rsidRPr="00A9191C">
        <w:t xml:space="preserve">; </w:t>
      </w:r>
    </w:p>
    <w:p w14:paraId="2624EF46" w14:textId="3AD977AC" w:rsidR="008165B3" w:rsidRPr="00A9191C" w:rsidRDefault="008165B3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 w:rsidRPr="00A9191C">
        <w:t>Fournir l’information sur l’achat ;</w:t>
      </w:r>
    </w:p>
    <w:p w14:paraId="0C2EF7F1" w14:textId="7BBCDED7" w:rsidR="0055126B" w:rsidRPr="00A9191C" w:rsidRDefault="0055126B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 w:rsidRPr="00A9191C">
        <w:t>Fournir des informations financières pour réaliser la transaction, telle que son numéro de carte de crédit ou débit, en cas d’achat de produit ou de service</w:t>
      </w:r>
      <w:r w:rsidR="001B1CBF" w:rsidRPr="00A9191C">
        <w:t xml:space="preserve"> ; et </w:t>
      </w:r>
    </w:p>
    <w:p w14:paraId="666C2B48" w14:textId="5A8C4B0A" w:rsidR="001B1CBF" w:rsidRPr="00A9191C" w:rsidRDefault="001B1CBF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 w:rsidRPr="00A9191C">
        <w:t xml:space="preserve">Fournir une adresse de facturation. </w:t>
      </w:r>
    </w:p>
    <w:p w14:paraId="1FDBEA2E" w14:textId="6B763DE4" w:rsidR="0055126B" w:rsidRDefault="0055126B" w:rsidP="00283667">
      <w:pPr>
        <w:spacing w:before="120" w:after="120"/>
        <w:jc w:val="both"/>
      </w:pPr>
      <w:r>
        <w:t>Les Presses de l’Université Laval utilise</w:t>
      </w:r>
      <w:r w:rsidR="00F317A4">
        <w:t>nt</w:t>
      </w:r>
      <w:r>
        <w:t xml:space="preserve"> les </w:t>
      </w:r>
      <w:r w:rsidR="00FC4151">
        <w:t xml:space="preserve">services de </w:t>
      </w:r>
      <w:r w:rsidR="006E7601">
        <w:t>Square</w:t>
      </w:r>
      <w:r w:rsidR="00FC4151">
        <w:t xml:space="preserve"> pour réaliser les </w:t>
      </w:r>
      <w:r w:rsidR="006E7601">
        <w:t>transactions commerciales, les renseignements personnels leur seront communiqués.</w:t>
      </w:r>
    </w:p>
    <w:p w14:paraId="53ADC167" w14:textId="4C66F66E" w:rsidR="006E7601" w:rsidRDefault="006E7601" w:rsidP="00283667">
      <w:pPr>
        <w:spacing w:before="120" w:after="120"/>
        <w:jc w:val="both"/>
      </w:pPr>
      <w:r w:rsidRPr="00806CC2">
        <w:t>Des renseignements personnels seront également communiqués à</w:t>
      </w:r>
      <w:r w:rsidR="008E0616" w:rsidRPr="00806CC2">
        <w:t xml:space="preserve"> </w:t>
      </w:r>
      <w:r w:rsidR="00806CC2" w:rsidRPr="00806CC2">
        <w:t>Acomba</w:t>
      </w:r>
      <w:r w:rsidR="008E0616" w:rsidRPr="00806CC2">
        <w:t xml:space="preserve"> et </w:t>
      </w:r>
      <w:proofErr w:type="spellStart"/>
      <w:r w:rsidR="008E0616" w:rsidRPr="00806CC2">
        <w:t>Braintree</w:t>
      </w:r>
      <w:proofErr w:type="spellEnd"/>
      <w:r w:rsidR="008E0616" w:rsidRPr="00806CC2">
        <w:t>.</w:t>
      </w:r>
      <w:r w:rsidR="008E0616">
        <w:t xml:space="preserve"> </w:t>
      </w:r>
    </w:p>
    <w:p w14:paraId="062E4ACA" w14:textId="374DD700" w:rsidR="001903BA" w:rsidRDefault="001903BA" w:rsidP="00283667">
      <w:pPr>
        <w:pStyle w:val="Titre3"/>
        <w:spacing w:before="120" w:after="120"/>
      </w:pPr>
      <w:r>
        <w:t>En cas d</w:t>
      </w:r>
      <w:r w:rsidR="008E0616">
        <w:t xml:space="preserve">e </w:t>
      </w:r>
      <w:r w:rsidR="00A1498D">
        <w:t>demande de livraison</w:t>
      </w:r>
    </w:p>
    <w:p w14:paraId="0339B0A6" w14:textId="13E095A2" w:rsidR="001B1CBF" w:rsidRDefault="00A1498D" w:rsidP="00283667">
      <w:pPr>
        <w:spacing w:before="120" w:after="120"/>
        <w:jc w:val="both"/>
      </w:pPr>
      <w:r>
        <w:t xml:space="preserve">Un client qui réclame de se faire livrer un ouvrage ou </w:t>
      </w:r>
      <w:r w:rsidR="00F317A4">
        <w:t xml:space="preserve">un </w:t>
      </w:r>
      <w:r>
        <w:t xml:space="preserve">autre </w:t>
      </w:r>
      <w:r w:rsidR="00BD7603">
        <w:t>produit</w:t>
      </w:r>
      <w:r>
        <w:t xml:space="preserve"> devra fournir</w:t>
      </w:r>
      <w:r w:rsidR="00F317A4">
        <w:t xml:space="preserve"> aux Presses de l’Université Laval</w:t>
      </w:r>
      <w:r>
        <w:t xml:space="preserve">, en plus des renseignements liés à l’achat, son adresse de livraison et son adresse de </w:t>
      </w:r>
      <w:r w:rsidR="001B1CBF">
        <w:t>facturation.</w:t>
      </w:r>
    </w:p>
    <w:p w14:paraId="62A2FC4B" w14:textId="61D292C1" w:rsidR="00DC3F89" w:rsidRDefault="00DC3F89" w:rsidP="00283667">
      <w:pPr>
        <w:spacing w:before="120" w:after="120"/>
        <w:jc w:val="both"/>
      </w:pPr>
      <w:r>
        <w:t>Pour réaliser la livraison demandée, nous communiquerons des renseignements personnels à des services de livraison.</w:t>
      </w:r>
    </w:p>
    <w:p w14:paraId="5E18EEB0" w14:textId="7284786D" w:rsidR="00DC3F89" w:rsidRPr="00A1498D" w:rsidRDefault="00BD7603" w:rsidP="00283667">
      <w:pPr>
        <w:pStyle w:val="Titre3"/>
        <w:spacing w:before="120" w:after="120"/>
      </w:pPr>
      <w:r>
        <w:t>En cas de demande de retour de produit</w:t>
      </w:r>
    </w:p>
    <w:p w14:paraId="49468FCD" w14:textId="6654F1BE" w:rsidR="002B4BB4" w:rsidRDefault="00BD7603" w:rsidP="00283667">
      <w:pPr>
        <w:spacing w:before="120" w:after="120"/>
        <w:jc w:val="both"/>
      </w:pPr>
      <w:r>
        <w:lastRenderedPageBreak/>
        <w:t xml:space="preserve">Un client qui réclame un retour </w:t>
      </w:r>
      <w:r w:rsidR="00C21E7F">
        <w:t>verra les renseignements personnels suivant</w:t>
      </w:r>
      <w:r w:rsidR="00AB2B07">
        <w:t>s</w:t>
      </w:r>
      <w:r w:rsidR="00C21E7F">
        <w:t xml:space="preserve"> utilisés : </w:t>
      </w:r>
    </w:p>
    <w:p w14:paraId="67CED9FF" w14:textId="29D91389" w:rsidR="008230DF" w:rsidRDefault="008230DF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 xml:space="preserve">Ses identifiants tels que son nom et </w:t>
      </w:r>
      <w:r w:rsidR="00F317A4">
        <w:t xml:space="preserve">son </w:t>
      </w:r>
      <w:r>
        <w:t>prénom ;</w:t>
      </w:r>
    </w:p>
    <w:p w14:paraId="058DE7BA" w14:textId="56FAD033" w:rsidR="008230DF" w:rsidRDefault="008230DF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 xml:space="preserve">Ses coordonnées telles que son adresse courriel et son adresse personnelle ; </w:t>
      </w:r>
    </w:p>
    <w:p w14:paraId="2FFF871D" w14:textId="691B26FA" w:rsidR="008230DF" w:rsidRDefault="008230DF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>La nature de l’achat ;</w:t>
      </w:r>
    </w:p>
    <w:p w14:paraId="0769CAF1" w14:textId="63CAFAFC" w:rsidR="001655DF" w:rsidRDefault="001655DF" w:rsidP="00283667">
      <w:pPr>
        <w:spacing w:before="120" w:after="120"/>
        <w:jc w:val="both"/>
      </w:pPr>
      <w:r>
        <w:t xml:space="preserve">Pour réaliser le retour, nous communiquerons des renseignements personnels à des services de livraison. </w:t>
      </w:r>
    </w:p>
    <w:p w14:paraId="7B1F0CA5" w14:textId="07CF44A4" w:rsidR="00C21E7F" w:rsidRDefault="00716E86" w:rsidP="00283667">
      <w:pPr>
        <w:pStyle w:val="Titre3"/>
        <w:spacing w:before="120" w:after="120"/>
      </w:pPr>
      <w:r>
        <w:t xml:space="preserve">Offrir </w:t>
      </w:r>
      <w:r w:rsidR="003D527C">
        <w:t>un</w:t>
      </w:r>
      <w:r w:rsidR="00B64412">
        <w:t xml:space="preserve"> soutien</w:t>
      </w:r>
      <w:r>
        <w:t xml:space="preserve"> technique </w:t>
      </w:r>
      <w:r w:rsidR="00685AAC">
        <w:t>demandé</w:t>
      </w:r>
    </w:p>
    <w:p w14:paraId="1EBE9995" w14:textId="35890133" w:rsidR="00103B0F" w:rsidRDefault="003C778A" w:rsidP="00283667">
      <w:pPr>
        <w:spacing w:before="120" w:after="120"/>
        <w:jc w:val="both"/>
      </w:pPr>
      <w:r w:rsidRPr="003C778A">
        <w:t>En cas de demande de soutien technique en lien avec leurs livres numériques</w:t>
      </w:r>
      <w:r w:rsidR="00716E86">
        <w:t>, les Presses de l’Université Lav</w:t>
      </w:r>
      <w:r w:rsidR="00103B0F">
        <w:t>al peu</w:t>
      </w:r>
      <w:r w:rsidR="00F317A4">
        <w:t>ven</w:t>
      </w:r>
      <w:r w:rsidR="00103B0F">
        <w:t xml:space="preserve">t </w:t>
      </w:r>
      <w:r w:rsidR="00C87D5B">
        <w:t>recueillir</w:t>
      </w:r>
      <w:r w:rsidR="00103B0F">
        <w:t xml:space="preserve"> les renseignements personnels suivants </w:t>
      </w:r>
      <w:r w:rsidR="00C87D5B">
        <w:t>du demandeur :</w:t>
      </w:r>
    </w:p>
    <w:p w14:paraId="3864F2A5" w14:textId="63FFCF27" w:rsidR="00C87D5B" w:rsidRDefault="00C87D5B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 xml:space="preserve">Ses identifiants tels que son nom et </w:t>
      </w:r>
      <w:r w:rsidR="00F317A4">
        <w:t xml:space="preserve">son </w:t>
      </w:r>
      <w:r>
        <w:t xml:space="preserve">prénom ; et </w:t>
      </w:r>
    </w:p>
    <w:p w14:paraId="13BD6AFA" w14:textId="641954C9" w:rsidR="00C87D5B" w:rsidRDefault="00C87D5B" w:rsidP="00283667">
      <w:pPr>
        <w:pStyle w:val="Paragraphedeliste"/>
        <w:numPr>
          <w:ilvl w:val="0"/>
          <w:numId w:val="16"/>
        </w:numPr>
        <w:spacing w:before="120" w:after="120"/>
        <w:contextualSpacing w:val="0"/>
        <w:jc w:val="both"/>
      </w:pPr>
      <w:r>
        <w:t>Ses coordonnées telles que son adresse courriel et son numéro de téléphone.</w:t>
      </w:r>
    </w:p>
    <w:p w14:paraId="3EF2E818" w14:textId="3D73F7FB" w:rsidR="00C87D5B" w:rsidRDefault="000F611D" w:rsidP="00283667">
      <w:pPr>
        <w:spacing w:before="120" w:after="120"/>
        <w:jc w:val="both"/>
      </w:pPr>
      <w:r w:rsidRPr="00F916DF">
        <w:t xml:space="preserve">Si cela s’avère nécessaire pour régler la requête, nous pouvons communiquer ces renseignements personnels </w:t>
      </w:r>
      <w:r w:rsidR="00B4559B" w:rsidRPr="00F916DF">
        <w:t>au fournisseur de services De Marque</w:t>
      </w:r>
      <w:r w:rsidR="004E1BEB" w:rsidRPr="00F916DF">
        <w:t>.</w:t>
      </w:r>
    </w:p>
    <w:p w14:paraId="1B39FE7A" w14:textId="08F8C381" w:rsidR="00685AAC" w:rsidRDefault="00685AAC" w:rsidP="00283667">
      <w:pPr>
        <w:pStyle w:val="Titre3"/>
        <w:spacing w:before="120" w:after="120"/>
      </w:pPr>
      <w:r>
        <w:t xml:space="preserve">Répondre aux plaintes ou </w:t>
      </w:r>
      <w:r w:rsidR="00F317A4">
        <w:t>aux</w:t>
      </w:r>
      <w:r>
        <w:t xml:space="preserve"> critiques</w:t>
      </w:r>
    </w:p>
    <w:p w14:paraId="125BFF38" w14:textId="4A70E363" w:rsidR="00685AAC" w:rsidRPr="00685AAC" w:rsidRDefault="002A667C" w:rsidP="00283667">
      <w:pPr>
        <w:spacing w:before="120" w:after="120"/>
        <w:jc w:val="both"/>
      </w:pPr>
      <w:proofErr w:type="gramStart"/>
      <w:r>
        <w:t>Seul</w:t>
      </w:r>
      <w:r w:rsidR="00F317A4">
        <w:t>s</w:t>
      </w:r>
      <w:r>
        <w:t xml:space="preserve"> le contenu</w:t>
      </w:r>
      <w:proofErr w:type="gramEnd"/>
      <w:r w:rsidR="00685AAC">
        <w:t xml:space="preserve"> de la plainte ou de la critique ainsi qu’une adresse courriel sont normalement recueillis</w:t>
      </w:r>
      <w:r w:rsidR="00C57AAC">
        <w:t xml:space="preserve"> dans le cadre de traitement de plaintes</w:t>
      </w:r>
      <w:r w:rsidR="00A81C8C">
        <w:t xml:space="preserve"> ou critiques</w:t>
      </w:r>
      <w:r w:rsidR="00C57AAC">
        <w:t xml:space="preserve"> qui nous sont adressées. </w:t>
      </w:r>
      <w:r w:rsidR="00A81C8C">
        <w:t>Celles-ci seront communiqué</w:t>
      </w:r>
      <w:r w:rsidR="00F36201">
        <w:t>e</w:t>
      </w:r>
      <w:r w:rsidR="00A81C8C">
        <w:t xml:space="preserve">s à Outlook (de Microsoft). </w:t>
      </w:r>
    </w:p>
    <w:p w14:paraId="57248209" w14:textId="3FEC8247" w:rsidR="004452CA" w:rsidRDefault="004452CA" w:rsidP="00283667">
      <w:pPr>
        <w:pStyle w:val="Titre2"/>
        <w:spacing w:before="120" w:after="120"/>
      </w:pPr>
      <w:r>
        <w:t xml:space="preserve">Pour </w:t>
      </w:r>
      <w:r w:rsidR="00A840BE">
        <w:t>gérer les dossiers des</w:t>
      </w:r>
      <w:r>
        <w:t xml:space="preserve"> auteurs qui contractent avec nous pour la publication de leur ouvrage</w:t>
      </w:r>
    </w:p>
    <w:p w14:paraId="3B73793F" w14:textId="351A7947" w:rsidR="004452CA" w:rsidRDefault="000C61A9" w:rsidP="00283667">
      <w:pPr>
        <w:spacing w:before="120" w:after="120"/>
        <w:jc w:val="both"/>
      </w:pPr>
      <w:r>
        <w:t>Afin de rémunérer les auteurs</w:t>
      </w:r>
      <w:r w:rsidR="00A840BE">
        <w:t xml:space="preserve"> et gérer leurs dossiers</w:t>
      </w:r>
      <w:r w:rsidR="00892F5E">
        <w:t>, les Presses de l’</w:t>
      </w:r>
      <w:r w:rsidR="00F317A4">
        <w:t>U</w:t>
      </w:r>
      <w:r w:rsidR="00892F5E">
        <w:t>niversité Laval recueille</w:t>
      </w:r>
      <w:r w:rsidR="00F36201">
        <w:t>nt</w:t>
      </w:r>
      <w:r w:rsidR="00892F5E">
        <w:t>, à leur égard</w:t>
      </w:r>
      <w:r w:rsidR="00810A72">
        <w:t> </w:t>
      </w:r>
      <w:r w:rsidR="00892F5E">
        <w:t>:</w:t>
      </w:r>
    </w:p>
    <w:p w14:paraId="604CD53B" w14:textId="39ECD264" w:rsidR="00810A72" w:rsidRDefault="00810A72" w:rsidP="00283667">
      <w:pPr>
        <w:pStyle w:val="Paragraphedeliste"/>
        <w:numPr>
          <w:ilvl w:val="0"/>
          <w:numId w:val="24"/>
        </w:numPr>
        <w:spacing w:before="120" w:after="120"/>
        <w:contextualSpacing w:val="0"/>
        <w:jc w:val="both"/>
      </w:pPr>
      <w:r>
        <w:t xml:space="preserve">Leurs identifiants </w:t>
      </w:r>
      <w:r w:rsidR="00F317A4">
        <w:t>(</w:t>
      </w:r>
      <w:r>
        <w:t>nom et prénom</w:t>
      </w:r>
      <w:r w:rsidR="00F317A4">
        <w:t>)</w:t>
      </w:r>
      <w:r>
        <w:t xml:space="preserve"> ; </w:t>
      </w:r>
    </w:p>
    <w:p w14:paraId="1D8A374B" w14:textId="0E2D3A48" w:rsidR="00892F5E" w:rsidRDefault="00810A72" w:rsidP="00283667">
      <w:pPr>
        <w:pStyle w:val="Paragraphedeliste"/>
        <w:numPr>
          <w:ilvl w:val="0"/>
          <w:numId w:val="24"/>
        </w:numPr>
        <w:spacing w:before="120" w:after="120"/>
        <w:contextualSpacing w:val="0"/>
        <w:jc w:val="both"/>
      </w:pPr>
      <w:r>
        <w:t>Leurs coordonnées</w:t>
      </w:r>
      <w:r w:rsidR="00F36201">
        <w:t>,</w:t>
      </w:r>
      <w:r>
        <w:t xml:space="preserve"> dont l’adresse courriel, l’adresse personnelle et le numéro de téléphone ;</w:t>
      </w:r>
    </w:p>
    <w:p w14:paraId="789FC537" w14:textId="7DEE5BD0" w:rsidR="004B4986" w:rsidRDefault="00810A72" w:rsidP="00283667">
      <w:pPr>
        <w:pStyle w:val="Paragraphedeliste"/>
        <w:numPr>
          <w:ilvl w:val="0"/>
          <w:numId w:val="24"/>
        </w:numPr>
        <w:spacing w:before="120" w:after="120"/>
        <w:contextualSpacing w:val="0"/>
        <w:jc w:val="both"/>
      </w:pPr>
      <w:r>
        <w:t xml:space="preserve">Des renseignements </w:t>
      </w:r>
      <w:r w:rsidR="00404D02">
        <w:t>bancaires</w:t>
      </w:r>
      <w:r>
        <w:t xml:space="preserve"> afin d’effectuer les paiements</w:t>
      </w:r>
      <w:r w:rsidR="00404D02">
        <w:t>;</w:t>
      </w:r>
      <w:r>
        <w:t xml:space="preserve"> par exemple</w:t>
      </w:r>
      <w:r w:rsidR="00404D02">
        <w:t> :</w:t>
      </w:r>
      <w:r>
        <w:t xml:space="preserve"> </w:t>
      </w:r>
      <w:r w:rsidR="004B4986">
        <w:t>des images de chèques.</w:t>
      </w:r>
    </w:p>
    <w:p w14:paraId="2E8061B0" w14:textId="4124D60E" w:rsidR="00A840BE" w:rsidRDefault="00810A72" w:rsidP="00283667">
      <w:pPr>
        <w:spacing w:before="120" w:after="120"/>
        <w:jc w:val="both"/>
      </w:pPr>
      <w:r>
        <w:t xml:space="preserve"> </w:t>
      </w:r>
      <w:r w:rsidR="00A840BE">
        <w:t>Les renseignements personnels des auteurs pourront être communiqués :</w:t>
      </w:r>
    </w:p>
    <w:p w14:paraId="36A06773" w14:textId="77777777" w:rsidR="00C908D5" w:rsidRDefault="00A840BE" w:rsidP="00283667">
      <w:pPr>
        <w:pStyle w:val="Paragraphedeliste"/>
        <w:numPr>
          <w:ilvl w:val="0"/>
          <w:numId w:val="24"/>
        </w:numPr>
        <w:spacing w:before="120" w:after="120"/>
        <w:contextualSpacing w:val="0"/>
        <w:jc w:val="both"/>
      </w:pPr>
      <w:r>
        <w:t>À leur institution financière, afin de les rémunérer ;</w:t>
      </w:r>
      <w:r w:rsidR="00E570A7">
        <w:t xml:space="preserve"> </w:t>
      </w:r>
    </w:p>
    <w:p w14:paraId="2B73EEC0" w14:textId="7CFF76C6" w:rsidR="00A840BE" w:rsidRDefault="00C908D5" w:rsidP="00283667">
      <w:pPr>
        <w:pStyle w:val="Paragraphedeliste"/>
        <w:numPr>
          <w:ilvl w:val="0"/>
          <w:numId w:val="24"/>
        </w:numPr>
        <w:spacing w:before="120" w:after="120"/>
        <w:contextualSpacing w:val="0"/>
        <w:jc w:val="both"/>
      </w:pPr>
      <w:r>
        <w:t xml:space="preserve">À </w:t>
      </w:r>
      <w:r w:rsidR="00C94FE7" w:rsidRPr="00806CC2">
        <w:t>Acomba</w:t>
      </w:r>
      <w:r w:rsidR="00404D02">
        <w:t>,</w:t>
      </w:r>
      <w:r w:rsidR="00C94FE7" w:rsidRPr="00806CC2">
        <w:t xml:space="preserve"> </w:t>
      </w:r>
      <w:r>
        <w:t xml:space="preserve">pour faciliter la comptabilité ; </w:t>
      </w:r>
    </w:p>
    <w:p w14:paraId="50F05038" w14:textId="34CDD4FF" w:rsidR="008075B5" w:rsidRDefault="00E570A7" w:rsidP="00283667">
      <w:pPr>
        <w:pStyle w:val="Paragraphedeliste"/>
        <w:numPr>
          <w:ilvl w:val="0"/>
          <w:numId w:val="24"/>
        </w:numPr>
        <w:spacing w:before="120" w:after="120"/>
        <w:contextualSpacing w:val="0"/>
        <w:jc w:val="both"/>
      </w:pPr>
      <w:r>
        <w:t>À</w:t>
      </w:r>
      <w:r w:rsidR="00C94FE7">
        <w:t xml:space="preserve"> </w:t>
      </w:r>
      <w:proofErr w:type="spellStart"/>
      <w:r>
        <w:t>BookConnect</w:t>
      </w:r>
      <w:proofErr w:type="spellEnd"/>
      <w:r w:rsidR="00404D02">
        <w:t>,</w:t>
      </w:r>
      <w:r w:rsidR="008075B5">
        <w:t xml:space="preserve"> pour le calcul des redevances</w:t>
      </w:r>
      <w:r w:rsidR="00404D02">
        <w:t xml:space="preserve"> ;</w:t>
      </w:r>
      <w:r w:rsidR="00C94FE7">
        <w:t xml:space="preserve"> </w:t>
      </w:r>
      <w:r w:rsidR="008075B5">
        <w:t>et</w:t>
      </w:r>
    </w:p>
    <w:p w14:paraId="4D765D7E" w14:textId="15312BD5" w:rsidR="00A840BE" w:rsidRDefault="008075B5" w:rsidP="00283667">
      <w:pPr>
        <w:pStyle w:val="Paragraphedeliste"/>
        <w:numPr>
          <w:ilvl w:val="0"/>
          <w:numId w:val="24"/>
        </w:numPr>
        <w:spacing w:before="120" w:after="120"/>
        <w:contextualSpacing w:val="0"/>
        <w:jc w:val="both"/>
      </w:pPr>
      <w:r>
        <w:t>À des services de base de données comme</w:t>
      </w:r>
      <w:r w:rsidR="00E570A7">
        <w:t xml:space="preserve"> </w:t>
      </w:r>
      <w:proofErr w:type="spellStart"/>
      <w:r w:rsidR="00E570A7">
        <w:t>DirectImpact</w:t>
      </w:r>
      <w:proofErr w:type="spellEnd"/>
      <w:r w:rsidR="00E570A7">
        <w:t xml:space="preserve"> </w:t>
      </w:r>
      <w:r w:rsidR="00C94FE7">
        <w:t xml:space="preserve">et </w:t>
      </w:r>
      <w:proofErr w:type="spellStart"/>
      <w:r w:rsidR="00C94FE7">
        <w:t>File</w:t>
      </w:r>
      <w:r w:rsidR="00F317A4">
        <w:t>M</w:t>
      </w:r>
      <w:r w:rsidR="00C94FE7">
        <w:t>aker</w:t>
      </w:r>
      <w:proofErr w:type="spellEnd"/>
      <w:r w:rsidR="00C94FE7">
        <w:t xml:space="preserve"> </w:t>
      </w:r>
      <w:r w:rsidR="00E570A7">
        <w:t xml:space="preserve">afin de gérer convenablement leur dossier. </w:t>
      </w:r>
    </w:p>
    <w:p w14:paraId="7742F2F8" w14:textId="29E1F193" w:rsidR="00654ADD" w:rsidRDefault="00654ADD" w:rsidP="00283667">
      <w:pPr>
        <w:pStyle w:val="Titre2"/>
      </w:pPr>
      <w:r>
        <w:t>Pour les participants à des évènements</w:t>
      </w:r>
    </w:p>
    <w:p w14:paraId="7E69562C" w14:textId="350D9E5C" w:rsidR="002E24A5" w:rsidRDefault="00654ADD" w:rsidP="00283667">
      <w:pPr>
        <w:jc w:val="both"/>
      </w:pPr>
      <w:r>
        <w:t xml:space="preserve">Les Presses de l’Université Laval </w:t>
      </w:r>
      <w:r w:rsidR="00283667">
        <w:t xml:space="preserve">peuvent également recueillir des renseignements personnels auprès des participants à ses évènements afin de gérer ces derniers. En cas de participation à un tel évènement, </w:t>
      </w:r>
      <w:r w:rsidR="00E97179">
        <w:t xml:space="preserve">les </w:t>
      </w:r>
      <w:r w:rsidR="00E97179">
        <w:lastRenderedPageBreak/>
        <w:t>identifiants (noms et prénoms)</w:t>
      </w:r>
      <w:r w:rsidR="00D239C3">
        <w:t xml:space="preserve"> et l’</w:t>
      </w:r>
      <w:r w:rsidR="00F37A09">
        <w:t>adresse personnelle</w:t>
      </w:r>
      <w:r w:rsidR="00D239C3">
        <w:t xml:space="preserve"> des participants</w:t>
      </w:r>
      <w:r w:rsidR="00F37A09">
        <w:t xml:space="preserve"> seront recueillis. Des photographies des participants peuvent être recueilli</w:t>
      </w:r>
      <w:r w:rsidR="00F36201">
        <w:t>e</w:t>
      </w:r>
      <w:r w:rsidR="00F37A09">
        <w:t>s lors de certains évènements</w:t>
      </w:r>
      <w:r w:rsidR="002E24A5">
        <w:t>.</w:t>
      </w:r>
    </w:p>
    <w:p w14:paraId="69156E88" w14:textId="52D6C5F3" w:rsidR="003120D0" w:rsidRPr="00CF7975" w:rsidRDefault="00A16D4C" w:rsidP="00A16D4C">
      <w:pPr>
        <w:pStyle w:val="Titre2"/>
      </w:pPr>
      <w:r w:rsidRPr="00CF7975">
        <w:t xml:space="preserve">Pour nos participants à des </w:t>
      </w:r>
      <w:proofErr w:type="spellStart"/>
      <w:r w:rsidR="00F36201" w:rsidRPr="00CF7975">
        <w:t>balados</w:t>
      </w:r>
      <w:proofErr w:type="spellEnd"/>
    </w:p>
    <w:p w14:paraId="6BFA958C" w14:textId="05427130" w:rsidR="00CF7975" w:rsidRPr="00E97F3B" w:rsidRDefault="00CF7975" w:rsidP="00CF7975">
      <w:pPr>
        <w:jc w:val="both"/>
      </w:pPr>
      <w:r w:rsidRPr="00E97F3B">
        <w:t xml:space="preserve">Les Presses de l’Université Laval présentent des </w:t>
      </w:r>
      <w:proofErr w:type="spellStart"/>
      <w:r w:rsidRPr="00E97F3B">
        <w:t>balados</w:t>
      </w:r>
      <w:proofErr w:type="spellEnd"/>
      <w:r w:rsidRPr="00E97F3B">
        <w:t xml:space="preserve"> disponibles sur leur site </w:t>
      </w:r>
      <w:r w:rsidR="00F317A4">
        <w:t>web</w:t>
      </w:r>
      <w:r w:rsidRPr="00E97F3B">
        <w:t>. Pour ce faire</w:t>
      </w:r>
      <w:r w:rsidR="00F317A4">
        <w:t>,</w:t>
      </w:r>
      <w:r w:rsidRPr="00E97F3B">
        <w:t xml:space="preserve"> des renseignements personnels des participants seront utilisés</w:t>
      </w:r>
      <w:r w:rsidR="00F317A4">
        <w:t>,</w:t>
      </w:r>
      <w:r w:rsidRPr="00E97F3B">
        <w:t xml:space="preserve"> dont leur nom et les renseignements enregistrés dans le cadre du </w:t>
      </w:r>
      <w:proofErr w:type="spellStart"/>
      <w:r w:rsidRPr="00E97F3B">
        <w:t>balado</w:t>
      </w:r>
      <w:proofErr w:type="spellEnd"/>
      <w:r w:rsidRPr="00E97F3B">
        <w:t xml:space="preserve">. La voix des participants et ces renseignements peuvent être communiqués à diverses entités dans le cadre de la production du </w:t>
      </w:r>
      <w:proofErr w:type="spellStart"/>
      <w:r w:rsidRPr="00E97F3B">
        <w:t>balado</w:t>
      </w:r>
      <w:proofErr w:type="spellEnd"/>
      <w:r w:rsidRPr="00E97F3B">
        <w:t xml:space="preserve"> dont Captivate.fm et l’animatrice du Balado. </w:t>
      </w:r>
    </w:p>
    <w:p w14:paraId="07481BFE" w14:textId="5FE27FEA" w:rsidR="00CF7975" w:rsidRPr="00E97F3B" w:rsidRDefault="00F317A4" w:rsidP="00CF7975">
      <w:pPr>
        <w:jc w:val="both"/>
      </w:pPr>
      <w:r>
        <w:t>Les Presses de l’Université Laval</w:t>
      </w:r>
      <w:r w:rsidR="00CF7975" w:rsidRPr="00E97F3B">
        <w:t xml:space="preserve"> utilis</w:t>
      </w:r>
      <w:r>
        <w:t>ent</w:t>
      </w:r>
      <w:r w:rsidR="00CF7975" w:rsidRPr="00E97F3B">
        <w:t xml:space="preserve"> également </w:t>
      </w:r>
      <w:hyperlink r:id="rId14" w:tgtFrame="_blank" w:tooltip="https://balado.pulaval.com/" w:history="1">
        <w:r w:rsidR="00CF7975" w:rsidRPr="00E97F3B">
          <w:rPr>
            <w:rStyle w:val="Hyperlien"/>
          </w:rPr>
          <w:t>https://balado.pulaval.com/</w:t>
        </w:r>
      </w:hyperlink>
      <w:r w:rsidR="00CF7975" w:rsidRPr="00E97F3B">
        <w:t xml:space="preserve"> pour faciliter </w:t>
      </w:r>
      <w:r>
        <w:t>la</w:t>
      </w:r>
      <w:r w:rsidR="00CF7975" w:rsidRPr="00E97F3B">
        <w:t xml:space="preserve"> gestion et </w:t>
      </w:r>
      <w:r>
        <w:t xml:space="preserve">la </w:t>
      </w:r>
      <w:r w:rsidR="00CF7975" w:rsidRPr="00E97F3B">
        <w:t xml:space="preserve">diffusion </w:t>
      </w:r>
      <w:r>
        <w:t>de leurs</w:t>
      </w:r>
      <w:r w:rsidR="00CF7975" w:rsidRPr="00E97F3B">
        <w:t xml:space="preserve"> </w:t>
      </w:r>
      <w:proofErr w:type="spellStart"/>
      <w:r w:rsidR="00CF7975" w:rsidRPr="00E97F3B">
        <w:t>balados</w:t>
      </w:r>
      <w:proofErr w:type="spellEnd"/>
      <w:r w:rsidR="00CF7975" w:rsidRPr="00E97F3B">
        <w:t>.</w:t>
      </w:r>
    </w:p>
    <w:p w14:paraId="743BAC28" w14:textId="2829C694" w:rsidR="00536F64" w:rsidRPr="00536F64" w:rsidRDefault="00536F64" w:rsidP="00283667">
      <w:pPr>
        <w:pStyle w:val="Titre2"/>
      </w:pPr>
      <w:r w:rsidRPr="00536F64">
        <w:t xml:space="preserve">Lorsque vous </w:t>
      </w:r>
      <w:r>
        <w:t>contacte</w:t>
      </w:r>
      <w:r w:rsidR="00131904">
        <w:t>z</w:t>
      </w:r>
      <w:r w:rsidR="00995D6D">
        <w:t xml:space="preserve"> </w:t>
      </w:r>
      <w:r w:rsidR="00C76593">
        <w:t>les</w:t>
      </w:r>
      <w:r w:rsidR="00A33321">
        <w:t xml:space="preserve"> Presses de l’Université Laval</w:t>
      </w:r>
      <w:r w:rsidR="001D4065">
        <w:t xml:space="preserve"> à toute autre fin</w:t>
      </w:r>
    </w:p>
    <w:p w14:paraId="2DC52A74" w14:textId="131B2DDA" w:rsidR="00995D6D" w:rsidRPr="00995D6D" w:rsidRDefault="00536F64" w:rsidP="00283667">
      <w:pPr>
        <w:spacing w:before="120" w:after="120"/>
        <w:jc w:val="both"/>
      </w:pPr>
      <w:r>
        <w:t>Lorsque vou</w:t>
      </w:r>
      <w:r w:rsidR="004C0C1C">
        <w:t xml:space="preserve">s contactez </w:t>
      </w:r>
      <w:r w:rsidR="00C76593">
        <w:t>les</w:t>
      </w:r>
      <w:r w:rsidR="00A33321">
        <w:t xml:space="preserve"> Presses de l’Université Laval</w:t>
      </w:r>
      <w:r w:rsidR="004C0C1C">
        <w:t xml:space="preserve"> par téléphone, en personne, par courriel ou de toute autre façon, il se peut </w:t>
      </w:r>
      <w:r w:rsidR="00C16665">
        <w:t xml:space="preserve">que </w:t>
      </w:r>
      <w:r w:rsidR="00F36201">
        <w:t>l</w:t>
      </w:r>
      <w:r w:rsidR="00A33321">
        <w:t>es Presses de l’Université Laval</w:t>
      </w:r>
      <w:r w:rsidR="00C16665">
        <w:t xml:space="preserve"> </w:t>
      </w:r>
      <w:r w:rsidR="009F4FBA">
        <w:t>doive</w:t>
      </w:r>
      <w:r w:rsidR="00F36201">
        <w:t>nt</w:t>
      </w:r>
      <w:r w:rsidR="009F4FBA">
        <w:t xml:space="preserve"> </w:t>
      </w:r>
      <w:r w:rsidR="00C16665">
        <w:t xml:space="preserve">recueillir des </w:t>
      </w:r>
      <w:r w:rsidR="00DE429F">
        <w:t>renseignements personnels</w:t>
      </w:r>
      <w:r w:rsidR="00C16665">
        <w:t xml:space="preserve"> nécessaires à </w:t>
      </w:r>
      <w:r w:rsidR="00EA4B60">
        <w:t xml:space="preserve">votre demande ou à </w:t>
      </w:r>
      <w:r w:rsidR="00C16665">
        <w:t xml:space="preserve">la réalisation de votre </w:t>
      </w:r>
      <w:r w:rsidR="00EA4B60">
        <w:t>requête (le cas échéant).</w:t>
      </w:r>
    </w:p>
    <w:p w14:paraId="7FFA76A2" w14:textId="77777777" w:rsidR="00995D6D" w:rsidRPr="00E24591" w:rsidRDefault="00995D6D" w:rsidP="00283667">
      <w:pPr>
        <w:pStyle w:val="Titre1"/>
        <w:spacing w:before="120" w:after="120"/>
      </w:pPr>
      <w:r w:rsidRPr="00E24591">
        <w:t>Conformité à la législation, réponse aux demandes légales, prévention des préjudices et protection de nos droits</w:t>
      </w:r>
    </w:p>
    <w:p w14:paraId="46A62487" w14:textId="172546FA" w:rsidR="00995D6D" w:rsidRPr="00E24591" w:rsidRDefault="00A33321" w:rsidP="00283667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Les Presses de l’Université Laval</w:t>
      </w:r>
      <w:r w:rsidR="00995D6D" w:rsidRPr="00E24591">
        <w:rPr>
          <w:rFonts w:cstheme="minorHAnsi"/>
        </w:rPr>
        <w:t xml:space="preserve"> </w:t>
      </w:r>
      <w:r w:rsidR="00995D6D">
        <w:rPr>
          <w:rFonts w:cstheme="minorHAnsi"/>
        </w:rPr>
        <w:t xml:space="preserve">peut </w:t>
      </w:r>
      <w:r w:rsidR="00995D6D" w:rsidRPr="00E24591">
        <w:rPr>
          <w:rFonts w:cstheme="minorHAnsi"/>
        </w:rPr>
        <w:t xml:space="preserve">communiquer </w:t>
      </w:r>
      <w:r w:rsidR="00995D6D">
        <w:rPr>
          <w:rFonts w:cstheme="minorHAnsi"/>
        </w:rPr>
        <w:t>ou utiliser les</w:t>
      </w:r>
      <w:r w:rsidR="00995D6D" w:rsidRPr="00E24591">
        <w:rPr>
          <w:rFonts w:cstheme="minorHAnsi"/>
        </w:rPr>
        <w:t xml:space="preserve"> </w:t>
      </w:r>
      <w:r w:rsidR="00DE429F">
        <w:rPr>
          <w:rFonts w:cstheme="minorHAnsi"/>
        </w:rPr>
        <w:t>renseignements personnels</w:t>
      </w:r>
      <w:r w:rsidR="00995D6D" w:rsidRPr="00E24591">
        <w:rPr>
          <w:rFonts w:cstheme="minorHAnsi"/>
        </w:rPr>
        <w:t xml:space="preserve"> </w:t>
      </w:r>
      <w:r w:rsidR="00995D6D">
        <w:rPr>
          <w:rFonts w:cstheme="minorHAnsi"/>
        </w:rPr>
        <w:t xml:space="preserve">lorsque la Loi l’impose ou le permet et pour </w:t>
      </w:r>
      <w:r w:rsidR="00995D6D" w:rsidRPr="00E24591">
        <w:rPr>
          <w:rFonts w:cstheme="minorHAnsi"/>
        </w:rPr>
        <w:t xml:space="preserve">: </w:t>
      </w:r>
    </w:p>
    <w:p w14:paraId="6ED43CA9" w14:textId="45E71A14" w:rsidR="00995D6D" w:rsidRPr="00E24591" w:rsidRDefault="00995D6D" w:rsidP="00283667">
      <w:pPr>
        <w:numPr>
          <w:ilvl w:val="0"/>
          <w:numId w:val="20"/>
        </w:numPr>
        <w:spacing w:before="120" w:after="120"/>
        <w:ind w:left="644"/>
        <w:jc w:val="both"/>
        <w:rPr>
          <w:rFonts w:cstheme="minorHAnsi"/>
        </w:rPr>
      </w:pPr>
      <w:r>
        <w:rPr>
          <w:rFonts w:cstheme="minorHAnsi"/>
        </w:rPr>
        <w:t>R</w:t>
      </w:r>
      <w:r w:rsidRPr="00E24591">
        <w:rPr>
          <w:rFonts w:cstheme="minorHAnsi"/>
        </w:rPr>
        <w:t xml:space="preserve">épondre aux demandes des autorités publiques et gouvernementales ; </w:t>
      </w:r>
    </w:p>
    <w:p w14:paraId="1FD2B39B" w14:textId="76B6CD9D" w:rsidR="00995D6D" w:rsidRPr="00E24591" w:rsidRDefault="00995D6D" w:rsidP="00283667">
      <w:pPr>
        <w:numPr>
          <w:ilvl w:val="0"/>
          <w:numId w:val="20"/>
        </w:numPr>
        <w:spacing w:before="120" w:after="120"/>
        <w:ind w:left="644"/>
        <w:jc w:val="both"/>
        <w:rPr>
          <w:rFonts w:cstheme="minorHAnsi"/>
        </w:rPr>
      </w:pPr>
      <w:r>
        <w:rPr>
          <w:rFonts w:cstheme="minorHAnsi"/>
        </w:rPr>
        <w:t>Se</w:t>
      </w:r>
      <w:r w:rsidRPr="00E24591">
        <w:rPr>
          <w:rFonts w:cstheme="minorHAnsi"/>
        </w:rPr>
        <w:t xml:space="preserve"> conformer à des procédures judiciaires ; </w:t>
      </w:r>
    </w:p>
    <w:p w14:paraId="71410D48" w14:textId="11BB59C2" w:rsidR="00995D6D" w:rsidRDefault="00995D6D" w:rsidP="00283667">
      <w:pPr>
        <w:numPr>
          <w:ilvl w:val="0"/>
          <w:numId w:val="20"/>
        </w:numPr>
        <w:spacing w:before="120" w:after="120"/>
        <w:ind w:left="644"/>
        <w:jc w:val="both"/>
        <w:rPr>
          <w:rFonts w:cstheme="minorHAnsi"/>
        </w:rPr>
      </w:pPr>
      <w:r w:rsidRPr="00E24591">
        <w:rPr>
          <w:rFonts w:cstheme="minorHAnsi"/>
        </w:rPr>
        <w:t xml:space="preserve">Pour protéger </w:t>
      </w:r>
      <w:r>
        <w:rPr>
          <w:rFonts w:cstheme="minorHAnsi"/>
        </w:rPr>
        <w:t xml:space="preserve">les </w:t>
      </w:r>
      <w:r w:rsidRPr="00E24591">
        <w:rPr>
          <w:rFonts w:cstheme="minorHAnsi"/>
        </w:rPr>
        <w:t>droits</w:t>
      </w:r>
      <w:r>
        <w:rPr>
          <w:rFonts w:cstheme="minorHAnsi"/>
        </w:rPr>
        <w:t xml:space="preserve"> </w:t>
      </w:r>
      <w:r w:rsidR="00A33321">
        <w:rPr>
          <w:rFonts w:cstheme="minorHAnsi"/>
        </w:rPr>
        <w:t>des Presses de l’Université Laval</w:t>
      </w:r>
      <w:r>
        <w:rPr>
          <w:rFonts w:cstheme="minorHAnsi"/>
        </w:rPr>
        <w:t xml:space="preserve">, </w:t>
      </w:r>
      <w:r w:rsidR="00F317A4">
        <w:rPr>
          <w:rFonts w:cstheme="minorHAnsi"/>
        </w:rPr>
        <w:t>sa</w:t>
      </w:r>
      <w:r w:rsidRPr="00E24591">
        <w:rPr>
          <w:rFonts w:cstheme="minorHAnsi"/>
        </w:rPr>
        <w:t xml:space="preserve"> sécurité</w:t>
      </w:r>
      <w:r>
        <w:rPr>
          <w:rFonts w:cstheme="minorHAnsi"/>
        </w:rPr>
        <w:t xml:space="preserve"> et </w:t>
      </w:r>
      <w:r w:rsidR="00F317A4">
        <w:rPr>
          <w:rFonts w:cstheme="minorHAnsi"/>
        </w:rPr>
        <w:t>sa</w:t>
      </w:r>
      <w:r>
        <w:rPr>
          <w:rFonts w:cstheme="minorHAnsi"/>
        </w:rPr>
        <w:t xml:space="preserve"> propriété ;</w:t>
      </w:r>
    </w:p>
    <w:p w14:paraId="67A78A66" w14:textId="1B9C7912" w:rsidR="00995D6D" w:rsidRPr="00E24591" w:rsidRDefault="00995D6D" w:rsidP="00283667">
      <w:pPr>
        <w:numPr>
          <w:ilvl w:val="0"/>
          <w:numId w:val="20"/>
        </w:numPr>
        <w:spacing w:before="120" w:after="120"/>
        <w:ind w:left="644"/>
        <w:jc w:val="both"/>
        <w:rPr>
          <w:rFonts w:cstheme="minorHAnsi"/>
        </w:rPr>
      </w:pPr>
      <w:r>
        <w:rPr>
          <w:rFonts w:cstheme="minorHAnsi"/>
        </w:rPr>
        <w:t>Pour protéger votre vie privée ainsi que vos droits ;</w:t>
      </w:r>
      <w:r w:rsidRPr="00E24591">
        <w:rPr>
          <w:rFonts w:cstheme="minorHAnsi"/>
        </w:rPr>
        <w:t xml:space="preserve"> </w:t>
      </w:r>
      <w:r>
        <w:rPr>
          <w:rFonts w:cstheme="minorHAnsi"/>
        </w:rPr>
        <w:t>et</w:t>
      </w:r>
    </w:p>
    <w:p w14:paraId="4BC70986" w14:textId="22C7C392" w:rsidR="00995D6D" w:rsidRPr="00995D6D" w:rsidRDefault="00995D6D" w:rsidP="00283667">
      <w:pPr>
        <w:numPr>
          <w:ilvl w:val="0"/>
          <w:numId w:val="20"/>
        </w:numPr>
        <w:spacing w:before="120" w:after="120"/>
        <w:ind w:left="644"/>
        <w:jc w:val="both"/>
        <w:rPr>
          <w:rFonts w:cstheme="minorHAnsi"/>
        </w:rPr>
      </w:pPr>
      <w:r w:rsidRPr="00E24591">
        <w:rPr>
          <w:rFonts w:cstheme="minorHAnsi"/>
        </w:rPr>
        <w:t xml:space="preserve">Pour permettre de mettre en œuvre </w:t>
      </w:r>
      <w:r w:rsidR="00FD7895">
        <w:rPr>
          <w:rFonts w:cstheme="minorHAnsi"/>
        </w:rPr>
        <w:t>des</w:t>
      </w:r>
      <w:r w:rsidRPr="00E24591">
        <w:rPr>
          <w:rFonts w:cstheme="minorHAnsi"/>
        </w:rPr>
        <w:t xml:space="preserve"> recours </w:t>
      </w:r>
      <w:r w:rsidR="00FD7895">
        <w:rPr>
          <w:rFonts w:cstheme="minorHAnsi"/>
        </w:rPr>
        <w:t xml:space="preserve">légaux </w:t>
      </w:r>
      <w:r w:rsidRPr="00E24591">
        <w:rPr>
          <w:rFonts w:cstheme="minorHAnsi"/>
        </w:rPr>
        <w:t xml:space="preserve">disponibles ou de limiter </w:t>
      </w:r>
      <w:r>
        <w:rPr>
          <w:rFonts w:cstheme="minorHAnsi"/>
        </w:rPr>
        <w:t>des</w:t>
      </w:r>
      <w:r w:rsidRPr="00E24591">
        <w:rPr>
          <w:rFonts w:cstheme="minorHAnsi"/>
        </w:rPr>
        <w:t xml:space="preserve"> dommages</w:t>
      </w:r>
      <w:r w:rsidR="00FD7895">
        <w:rPr>
          <w:rFonts w:cstheme="minorHAnsi"/>
        </w:rPr>
        <w:t xml:space="preserve"> qui pourraient lui être causés.</w:t>
      </w:r>
    </w:p>
    <w:p w14:paraId="3E746B20" w14:textId="594BAF9C" w:rsidR="006058E3" w:rsidRDefault="006058E3" w:rsidP="00283667">
      <w:pPr>
        <w:pStyle w:val="Titre1"/>
        <w:spacing w:before="120" w:after="120"/>
      </w:pPr>
      <w:bookmarkStart w:id="5" w:name="_Ref155858413"/>
      <w:bookmarkStart w:id="6" w:name="_Ref190867951"/>
      <w:r>
        <w:t xml:space="preserve">Communication des </w:t>
      </w:r>
      <w:r w:rsidR="00DE429F">
        <w:t>renseignements personnels</w:t>
      </w:r>
    </w:p>
    <w:p w14:paraId="0C7004E3" w14:textId="6511F16F" w:rsidR="004B7CE1" w:rsidRPr="00CA0ED1" w:rsidRDefault="004B7CE1" w:rsidP="00283667">
      <w:pPr>
        <w:pStyle w:val="Titre2"/>
        <w:spacing w:before="120" w:after="120"/>
      </w:pPr>
      <w:r w:rsidRPr="00CA0ED1">
        <w:t xml:space="preserve">Tiers se voyant souvent communiquer les </w:t>
      </w:r>
      <w:r w:rsidR="00DE429F">
        <w:t>renseignements personnels</w:t>
      </w:r>
    </w:p>
    <w:p w14:paraId="4D4A89F0" w14:textId="59BC956F" w:rsidR="000A3E36" w:rsidRPr="00CA0ED1" w:rsidRDefault="006058E3" w:rsidP="00283667">
      <w:pPr>
        <w:spacing w:before="120" w:after="120"/>
        <w:jc w:val="both"/>
      </w:pPr>
      <w:r w:rsidRPr="00CA0ED1">
        <w:t xml:space="preserve">En plus des renseignements communiqués aux tiers susmentionnés à la section </w:t>
      </w:r>
      <w:r w:rsidRPr="00CA0ED1">
        <w:rPr>
          <w:b/>
          <w:bCs/>
        </w:rPr>
        <w:fldChar w:fldCharType="begin"/>
      </w:r>
      <w:r w:rsidRPr="00CA0ED1">
        <w:rPr>
          <w:b/>
          <w:bCs/>
        </w:rPr>
        <w:instrText xml:space="preserve"> REF _Ref193725595 \w \h  \* MERGEFORMAT </w:instrText>
      </w:r>
      <w:r w:rsidRPr="00CA0ED1">
        <w:rPr>
          <w:b/>
          <w:bCs/>
        </w:rPr>
      </w:r>
      <w:r w:rsidRPr="00CA0ED1">
        <w:rPr>
          <w:b/>
          <w:bCs/>
        </w:rPr>
        <w:fldChar w:fldCharType="separate"/>
      </w:r>
      <w:r w:rsidRPr="00CA0ED1">
        <w:rPr>
          <w:b/>
          <w:bCs/>
        </w:rPr>
        <w:t>2</w:t>
      </w:r>
      <w:r w:rsidRPr="00CA0ED1">
        <w:rPr>
          <w:b/>
          <w:bCs/>
        </w:rPr>
        <w:fldChar w:fldCharType="end"/>
      </w:r>
      <w:r w:rsidRPr="00E921C6">
        <w:t>,</w:t>
      </w:r>
      <w:r w:rsidRPr="00CA0ED1">
        <w:rPr>
          <w:b/>
          <w:bCs/>
        </w:rPr>
        <w:t xml:space="preserve"> </w:t>
      </w:r>
      <w:r w:rsidRPr="00CA0ED1">
        <w:t xml:space="preserve">vos renseignements seront utilisés </w:t>
      </w:r>
      <w:r w:rsidR="000A3E36" w:rsidRPr="00CA0ED1">
        <w:t>ou</w:t>
      </w:r>
      <w:r w:rsidRPr="00CA0ED1">
        <w:t xml:space="preserve"> communiqué</w:t>
      </w:r>
      <w:r w:rsidR="000A3E36" w:rsidRPr="00CA0ED1">
        <w:t>s</w:t>
      </w:r>
      <w:r w:rsidRPr="00CA0ED1">
        <w:t xml:space="preserve"> par</w:t>
      </w:r>
      <w:r w:rsidR="00244531" w:rsidRPr="00CA0ED1">
        <w:t xml:space="preserve"> certains tiers</w:t>
      </w:r>
      <w:r w:rsidR="000E41E2" w:rsidRPr="00CA0ED1">
        <w:t>.</w:t>
      </w:r>
      <w:r w:rsidR="00FD7895" w:rsidRPr="00CA0ED1">
        <w:t xml:space="preserve"> Vos renseignements peuvent, d</w:t>
      </w:r>
      <w:r w:rsidR="000E41E2" w:rsidRPr="00CA0ED1">
        <w:t xml:space="preserve">ans le cadre </w:t>
      </w:r>
      <w:r w:rsidR="00FD7895" w:rsidRPr="00CA0ED1">
        <w:t xml:space="preserve">de </w:t>
      </w:r>
      <w:r w:rsidR="00FD7895" w:rsidRPr="00CA0ED1">
        <w:rPr>
          <w:u w:val="single"/>
        </w:rPr>
        <w:t>chacune</w:t>
      </w:r>
      <w:r w:rsidR="00FD7895" w:rsidRPr="00CA0ED1">
        <w:t xml:space="preserve"> de </w:t>
      </w:r>
      <w:r w:rsidR="000E41E2" w:rsidRPr="00CA0ED1">
        <w:t>nos activités, être communiqués aux entités suivantes :</w:t>
      </w:r>
    </w:p>
    <w:p w14:paraId="10E80651" w14:textId="0F07A794" w:rsidR="00DA628B" w:rsidRPr="00CA0ED1" w:rsidRDefault="000E41E2" w:rsidP="00283667">
      <w:pPr>
        <w:pStyle w:val="Paragraphedeliste"/>
        <w:numPr>
          <w:ilvl w:val="0"/>
          <w:numId w:val="15"/>
        </w:numPr>
        <w:spacing w:before="120" w:after="120"/>
        <w:ind w:left="714" w:hanging="357"/>
        <w:contextualSpacing w:val="0"/>
        <w:jc w:val="both"/>
      </w:pPr>
      <w:r w:rsidRPr="00CA0ED1">
        <w:rPr>
          <w:b/>
          <w:bCs/>
        </w:rPr>
        <w:t>Microsoft</w:t>
      </w:r>
      <w:r w:rsidRPr="00CA0ED1">
        <w:t xml:space="preserve">, en raison de </w:t>
      </w:r>
      <w:r w:rsidR="004B7CE1" w:rsidRPr="00CA0ED1">
        <w:t>l’</w:t>
      </w:r>
      <w:r w:rsidRPr="00CA0ED1">
        <w:t xml:space="preserve">utilisation </w:t>
      </w:r>
      <w:r w:rsidR="004B7CE1" w:rsidRPr="00CA0ED1">
        <w:t xml:space="preserve">par </w:t>
      </w:r>
      <w:r w:rsidR="00655C9C">
        <w:t>l</w:t>
      </w:r>
      <w:r w:rsidR="00A33321">
        <w:t>es Presses de l’Université Laval</w:t>
      </w:r>
      <w:r w:rsidR="004B7CE1" w:rsidRPr="00CA0ED1">
        <w:t xml:space="preserve"> </w:t>
      </w:r>
      <w:r w:rsidRPr="00CA0ED1">
        <w:t xml:space="preserve">de leurs services d’hébergement </w:t>
      </w:r>
      <w:r w:rsidR="00DA628B" w:rsidRPr="00CA0ED1">
        <w:t xml:space="preserve">de données </w:t>
      </w:r>
      <w:r w:rsidRPr="00CA0ED1">
        <w:t>et de</w:t>
      </w:r>
      <w:r w:rsidR="00DA628B" w:rsidRPr="00CA0ED1">
        <w:t xml:space="preserve"> notre utilisation d</w:t>
      </w:r>
      <w:r w:rsidR="008A56D4" w:rsidRPr="00CA0ED1">
        <w:t>’</w:t>
      </w:r>
      <w:r w:rsidR="00DA628B" w:rsidRPr="00CA0ED1">
        <w:t xml:space="preserve">Outlook </w:t>
      </w:r>
      <w:r w:rsidR="004B7CE1" w:rsidRPr="00CA0ED1">
        <w:t>pour</w:t>
      </w:r>
      <w:r w:rsidR="00DA628B" w:rsidRPr="00CA0ED1">
        <w:t xml:space="preserve"> l’envoi et la réception de courriels. </w:t>
      </w:r>
    </w:p>
    <w:p w14:paraId="0A8BFC5A" w14:textId="526C5D2A" w:rsidR="00C00CBF" w:rsidRPr="00CA0ED1" w:rsidRDefault="00C00CBF" w:rsidP="00283667">
      <w:pPr>
        <w:pStyle w:val="Paragraphedeliste"/>
        <w:numPr>
          <w:ilvl w:val="0"/>
          <w:numId w:val="15"/>
        </w:numPr>
        <w:spacing w:before="120" w:after="120"/>
        <w:ind w:left="714" w:hanging="357"/>
        <w:contextualSpacing w:val="0"/>
        <w:jc w:val="both"/>
      </w:pPr>
      <w:r w:rsidRPr="00CA0ED1">
        <w:lastRenderedPageBreak/>
        <w:t xml:space="preserve">Le logiciel </w:t>
      </w:r>
      <w:proofErr w:type="spellStart"/>
      <w:r w:rsidRPr="00CA0ED1">
        <w:rPr>
          <w:b/>
          <w:bCs/>
        </w:rPr>
        <w:t>Meta</w:t>
      </w:r>
      <w:r w:rsidR="00F317A4">
        <w:rPr>
          <w:b/>
          <w:bCs/>
        </w:rPr>
        <w:t>T</w:t>
      </w:r>
      <w:r w:rsidRPr="00CA0ED1">
        <w:rPr>
          <w:b/>
          <w:bCs/>
        </w:rPr>
        <w:t>racer</w:t>
      </w:r>
      <w:proofErr w:type="spellEnd"/>
      <w:r w:rsidRPr="00CA0ED1">
        <w:t xml:space="preserve"> afin de faciliter la détection et la gestion de </w:t>
      </w:r>
      <w:r w:rsidR="00DE429F">
        <w:t>renseignements personnels</w:t>
      </w:r>
      <w:r w:rsidRPr="00CA0ED1">
        <w:t xml:space="preserve"> sur nos systèmes afin de faciliter notre respect des lois visant la protection des </w:t>
      </w:r>
      <w:r w:rsidR="00DE429F">
        <w:t>renseignements personnels</w:t>
      </w:r>
      <w:r w:rsidRPr="00CA0ED1">
        <w:t xml:space="preserve">; et </w:t>
      </w:r>
    </w:p>
    <w:p w14:paraId="10DB089D" w14:textId="31DAC0E3" w:rsidR="000B0EEC" w:rsidRPr="00CA0ED1" w:rsidRDefault="000B0EEC" w:rsidP="00283667">
      <w:pPr>
        <w:pStyle w:val="Titre2"/>
        <w:spacing w:before="120" w:after="120"/>
      </w:pPr>
      <w:r w:rsidRPr="00CA0ED1">
        <w:t>Communication à l’extérieur du Québec</w:t>
      </w:r>
    </w:p>
    <w:p w14:paraId="71A45A00" w14:textId="1F45714E" w:rsidR="00B063CB" w:rsidRPr="00136745" w:rsidRDefault="000B0EEC" w:rsidP="00283667">
      <w:pPr>
        <w:spacing w:before="120" w:after="120"/>
        <w:jc w:val="both"/>
      </w:pPr>
      <w:r>
        <w:t xml:space="preserve">Certains tiers à qui nous communiquons les </w:t>
      </w:r>
      <w:r w:rsidR="00DE429F">
        <w:t>renseignements personnels</w:t>
      </w:r>
      <w:r>
        <w:t xml:space="preserve"> sont situés à l’extérieur du Québec.</w:t>
      </w:r>
      <w:r w:rsidR="00B063CB">
        <w:t xml:space="preserve"> </w:t>
      </w:r>
    </w:p>
    <w:p w14:paraId="53AC42EE" w14:textId="3586CC63" w:rsidR="00F91757" w:rsidRPr="00BA433B" w:rsidRDefault="00F91757" w:rsidP="00283667">
      <w:pPr>
        <w:pStyle w:val="Titre1"/>
        <w:spacing w:before="120" w:after="120"/>
      </w:pPr>
      <w:r w:rsidRPr="00BA433B">
        <w:t xml:space="preserve">Accès aux </w:t>
      </w:r>
      <w:r w:rsidR="00DE429F">
        <w:t>renseignements personnels</w:t>
      </w:r>
      <w:r w:rsidR="000C36CA" w:rsidRPr="00BA433B">
        <w:t xml:space="preserve"> </w:t>
      </w:r>
      <w:r w:rsidR="00EE718C" w:rsidRPr="00BA433B">
        <w:t xml:space="preserve">au sein </w:t>
      </w:r>
      <w:bookmarkEnd w:id="5"/>
      <w:r w:rsidR="00A33321">
        <w:t>des Presses de l’Université Laval</w:t>
      </w:r>
      <w:bookmarkEnd w:id="6"/>
    </w:p>
    <w:p w14:paraId="788B1B6A" w14:textId="60314FB5" w:rsidR="000B0EEC" w:rsidRPr="00147A24" w:rsidRDefault="00F91757" w:rsidP="00283667">
      <w:pPr>
        <w:spacing w:before="120" w:after="120"/>
        <w:jc w:val="both"/>
        <w:rPr>
          <w:rFonts w:cstheme="minorHAnsi"/>
        </w:rPr>
      </w:pPr>
      <w:r w:rsidRPr="00BA433B">
        <w:rPr>
          <w:rFonts w:cstheme="minorHAnsi"/>
        </w:rPr>
        <w:t xml:space="preserve">Vos </w:t>
      </w:r>
      <w:r w:rsidR="00DE429F">
        <w:rPr>
          <w:rFonts w:cstheme="minorHAnsi"/>
        </w:rPr>
        <w:t>renseignements personnels</w:t>
      </w:r>
      <w:r w:rsidRPr="00BA433B">
        <w:rPr>
          <w:rFonts w:cstheme="minorHAnsi"/>
        </w:rPr>
        <w:t xml:space="preserve"> ne sont accessibles </w:t>
      </w:r>
      <w:r w:rsidR="00557743" w:rsidRPr="00BA433B">
        <w:rPr>
          <w:rFonts w:cstheme="minorHAnsi"/>
        </w:rPr>
        <w:t xml:space="preserve">qu’aux </w:t>
      </w:r>
      <w:r w:rsidRPr="00BA433B">
        <w:rPr>
          <w:rFonts w:cstheme="minorHAnsi"/>
        </w:rPr>
        <w:t>employés</w:t>
      </w:r>
      <w:r w:rsidR="00557743" w:rsidRPr="00BA433B">
        <w:rPr>
          <w:rFonts w:cstheme="minorHAnsi"/>
        </w:rPr>
        <w:t xml:space="preserve">, représentants ou dirigeants </w:t>
      </w:r>
      <w:r w:rsidR="00A33321">
        <w:rPr>
          <w:rFonts w:cstheme="minorHAnsi"/>
        </w:rPr>
        <w:t>des Presses de l’Université Laval</w:t>
      </w:r>
      <w:r w:rsidR="00557743" w:rsidRPr="00BA433B">
        <w:rPr>
          <w:rFonts w:cstheme="minorHAnsi"/>
        </w:rPr>
        <w:t xml:space="preserve"> </w:t>
      </w:r>
      <w:r w:rsidR="00EE718C" w:rsidRPr="00BA433B">
        <w:rPr>
          <w:rFonts w:cstheme="minorHAnsi"/>
        </w:rPr>
        <w:t>pour lesquels</w:t>
      </w:r>
      <w:r w:rsidRPr="00BA433B">
        <w:rPr>
          <w:rFonts w:cstheme="minorHAnsi"/>
        </w:rPr>
        <w:t xml:space="preserve"> l’accès à </w:t>
      </w:r>
      <w:r w:rsidR="00EE718C" w:rsidRPr="00BA433B">
        <w:rPr>
          <w:rFonts w:cstheme="minorHAnsi"/>
        </w:rPr>
        <w:t>v</w:t>
      </w:r>
      <w:r w:rsidRPr="00BA433B">
        <w:rPr>
          <w:rFonts w:cstheme="minorHAnsi"/>
        </w:rPr>
        <w:t xml:space="preserve">os </w:t>
      </w:r>
      <w:r w:rsidR="00DE429F">
        <w:rPr>
          <w:rFonts w:cstheme="minorHAnsi"/>
        </w:rPr>
        <w:t>renseignements personnels</w:t>
      </w:r>
      <w:r w:rsidRPr="00BA433B">
        <w:rPr>
          <w:rFonts w:cstheme="minorHAnsi"/>
        </w:rPr>
        <w:t xml:space="preserve"> </w:t>
      </w:r>
      <w:r w:rsidR="00036448" w:rsidRPr="00BA433B">
        <w:rPr>
          <w:rFonts w:cstheme="minorHAnsi"/>
        </w:rPr>
        <w:t xml:space="preserve">est </w:t>
      </w:r>
      <w:r w:rsidRPr="00BA433B">
        <w:rPr>
          <w:rFonts w:cstheme="minorHAnsi"/>
        </w:rPr>
        <w:t xml:space="preserve">nécessaire </w:t>
      </w:r>
      <w:r w:rsidR="00465A25" w:rsidRPr="00BA433B">
        <w:rPr>
          <w:rFonts w:cstheme="minorHAnsi"/>
        </w:rPr>
        <w:t>pour</w:t>
      </w:r>
      <w:r w:rsidRPr="00BA433B">
        <w:rPr>
          <w:rFonts w:cstheme="minorHAnsi"/>
        </w:rPr>
        <w:t xml:space="preserve"> </w:t>
      </w:r>
      <w:r w:rsidR="00EE718C" w:rsidRPr="00BA433B">
        <w:rPr>
          <w:rFonts w:cstheme="minorHAnsi"/>
        </w:rPr>
        <w:t>l’exercice de</w:t>
      </w:r>
      <w:r w:rsidR="00465A25" w:rsidRPr="00BA433B">
        <w:rPr>
          <w:rFonts w:cstheme="minorHAnsi"/>
        </w:rPr>
        <w:t xml:space="preserve"> </w:t>
      </w:r>
      <w:r w:rsidRPr="00BA433B">
        <w:rPr>
          <w:rFonts w:cstheme="minorHAnsi"/>
        </w:rPr>
        <w:t xml:space="preserve">leurs fonctions. À ce titre, </w:t>
      </w:r>
      <w:r w:rsidR="00EE718C" w:rsidRPr="00BA433B">
        <w:rPr>
          <w:rFonts w:cstheme="minorHAnsi"/>
        </w:rPr>
        <w:t>v</w:t>
      </w:r>
      <w:r w:rsidRPr="00BA433B">
        <w:rPr>
          <w:rFonts w:cstheme="minorHAnsi"/>
        </w:rPr>
        <w:t xml:space="preserve">os </w:t>
      </w:r>
      <w:r w:rsidR="00DE429F">
        <w:rPr>
          <w:rFonts w:cstheme="minorHAnsi"/>
        </w:rPr>
        <w:t>renseignements personnels</w:t>
      </w:r>
      <w:r w:rsidR="00542893" w:rsidRPr="00BA433B">
        <w:rPr>
          <w:rFonts w:cstheme="minorHAnsi"/>
        </w:rPr>
        <w:t xml:space="preserve"> </w:t>
      </w:r>
      <w:r w:rsidRPr="00BA433B">
        <w:rPr>
          <w:rFonts w:cstheme="minorHAnsi"/>
        </w:rPr>
        <w:t>peuvent être accessibles à</w:t>
      </w:r>
      <w:r w:rsidR="0025310C" w:rsidRPr="00BA433B">
        <w:rPr>
          <w:rFonts w:cstheme="minorHAnsi"/>
        </w:rPr>
        <w:t> </w:t>
      </w:r>
      <w:r w:rsidR="00702860">
        <w:rPr>
          <w:rFonts w:cstheme="minorHAnsi"/>
        </w:rPr>
        <w:t>différents groupes</w:t>
      </w:r>
      <w:r w:rsidR="002377CA">
        <w:rPr>
          <w:rFonts w:cstheme="minorHAnsi"/>
        </w:rPr>
        <w:t xml:space="preserve"> qui dépendr</w:t>
      </w:r>
      <w:r w:rsidR="00252FD4">
        <w:rPr>
          <w:rFonts w:cstheme="minorHAnsi"/>
        </w:rPr>
        <w:t>ont</w:t>
      </w:r>
      <w:r w:rsidR="002377CA">
        <w:rPr>
          <w:rFonts w:cstheme="minorHAnsi"/>
        </w:rPr>
        <w:t xml:space="preserve"> de la nature des renseignements concernés et de leurs finalités</w:t>
      </w:r>
      <w:r w:rsidR="008D5B70">
        <w:rPr>
          <w:rFonts w:cstheme="minorHAnsi"/>
        </w:rPr>
        <w:t>.</w:t>
      </w:r>
    </w:p>
    <w:p w14:paraId="7E30F538" w14:textId="49919365" w:rsidR="00170D44" w:rsidRPr="00E24591" w:rsidRDefault="00170D44" w:rsidP="00283667">
      <w:pPr>
        <w:pStyle w:val="Titre1"/>
        <w:spacing w:before="120" w:after="120"/>
      </w:pPr>
      <w:r w:rsidRPr="00E24591">
        <w:t xml:space="preserve">Conservation des </w:t>
      </w:r>
      <w:r w:rsidR="00DE429F">
        <w:t>renseignements personnels</w:t>
      </w:r>
    </w:p>
    <w:p w14:paraId="62DBECB4" w14:textId="33B482E0" w:rsidR="0041330B" w:rsidRPr="00E24591" w:rsidRDefault="0041330B" w:rsidP="00283667">
      <w:pPr>
        <w:spacing w:before="120" w:after="120"/>
        <w:jc w:val="both"/>
        <w:rPr>
          <w:rFonts w:cstheme="minorHAnsi"/>
          <w:bCs/>
        </w:rPr>
      </w:pPr>
      <w:r w:rsidRPr="00E24591">
        <w:rPr>
          <w:rFonts w:cstheme="minorHAnsi"/>
          <w:bCs/>
        </w:rPr>
        <w:t xml:space="preserve">Sous réserve des lois applicables, </w:t>
      </w:r>
      <w:r w:rsidR="00DE429F">
        <w:rPr>
          <w:rFonts w:cstheme="minorHAnsi"/>
          <w:bCs/>
        </w:rPr>
        <w:t>l</w:t>
      </w:r>
      <w:r w:rsidR="00A33321">
        <w:rPr>
          <w:rFonts w:cstheme="minorHAnsi"/>
          <w:bCs/>
        </w:rPr>
        <w:t>es Presses de l’Université Laval</w:t>
      </w:r>
      <w:r w:rsidRPr="00E24591">
        <w:rPr>
          <w:rFonts w:cstheme="minorHAnsi"/>
          <w:bCs/>
        </w:rPr>
        <w:t xml:space="preserve"> </w:t>
      </w:r>
      <w:r w:rsidR="000B0EEC">
        <w:rPr>
          <w:rFonts w:cstheme="minorHAnsi"/>
          <w:bCs/>
        </w:rPr>
        <w:t>conserve</w:t>
      </w:r>
      <w:r w:rsidR="00655C9C">
        <w:rPr>
          <w:rFonts w:cstheme="minorHAnsi"/>
          <w:bCs/>
        </w:rPr>
        <w:t>nt</w:t>
      </w:r>
      <w:r w:rsidR="000B0EEC">
        <w:rPr>
          <w:rFonts w:cstheme="minorHAnsi"/>
          <w:bCs/>
        </w:rPr>
        <w:t xml:space="preserve"> </w:t>
      </w:r>
      <w:r w:rsidR="00D21119">
        <w:rPr>
          <w:rFonts w:cstheme="minorHAnsi"/>
          <w:bCs/>
        </w:rPr>
        <w:t>vos</w:t>
      </w:r>
      <w:r w:rsidRPr="00E24591">
        <w:rPr>
          <w:rFonts w:cstheme="minorHAnsi"/>
          <w:bCs/>
        </w:rPr>
        <w:t xml:space="preserve"> </w:t>
      </w:r>
      <w:r w:rsidR="00DE429F">
        <w:rPr>
          <w:rFonts w:cstheme="minorHAnsi"/>
          <w:bCs/>
        </w:rPr>
        <w:t>renseignements personnels</w:t>
      </w:r>
      <w:r w:rsidRPr="00E24591">
        <w:rPr>
          <w:rFonts w:cstheme="minorHAnsi"/>
          <w:bCs/>
        </w:rPr>
        <w:t xml:space="preserve"> pour le temps nécessaire à la réalisation des fins </w:t>
      </w:r>
      <w:r w:rsidR="004B7CE1">
        <w:rPr>
          <w:rFonts w:cstheme="minorHAnsi"/>
          <w:bCs/>
        </w:rPr>
        <w:t>des</w:t>
      </w:r>
      <w:r w:rsidRPr="00E24591">
        <w:rPr>
          <w:rFonts w:cstheme="minorHAnsi"/>
          <w:bCs/>
        </w:rPr>
        <w:t xml:space="preserve"> </w:t>
      </w:r>
      <w:r w:rsidR="00DE429F">
        <w:rPr>
          <w:rFonts w:cstheme="minorHAnsi"/>
          <w:bCs/>
        </w:rPr>
        <w:t>renseignements personnels</w:t>
      </w:r>
      <w:r w:rsidR="004B7CE1">
        <w:rPr>
          <w:rFonts w:cstheme="minorHAnsi"/>
          <w:bCs/>
        </w:rPr>
        <w:t xml:space="preserve">. </w:t>
      </w:r>
      <w:r w:rsidR="006A0601">
        <w:rPr>
          <w:rFonts w:cstheme="minorHAnsi"/>
          <w:bCs/>
        </w:rPr>
        <w:t>En revanche, d</w:t>
      </w:r>
      <w:r w:rsidR="004B7CE1">
        <w:rPr>
          <w:rFonts w:cstheme="minorHAnsi"/>
          <w:bCs/>
        </w:rPr>
        <w:t xml:space="preserve">es lois </w:t>
      </w:r>
      <w:r w:rsidR="006A0601">
        <w:rPr>
          <w:rFonts w:cstheme="minorHAnsi"/>
          <w:bCs/>
        </w:rPr>
        <w:t xml:space="preserve">ou règlements </w:t>
      </w:r>
      <w:r w:rsidR="004B7CE1">
        <w:rPr>
          <w:rFonts w:cstheme="minorHAnsi"/>
          <w:bCs/>
        </w:rPr>
        <w:t>peuvent imposer des délais de conservation plus longs.</w:t>
      </w:r>
    </w:p>
    <w:p w14:paraId="0A833382" w14:textId="72AF0807" w:rsidR="00170D44" w:rsidRPr="00634328" w:rsidRDefault="000778ED" w:rsidP="00283667">
      <w:pPr>
        <w:pStyle w:val="Titre1"/>
        <w:spacing w:before="120" w:after="120"/>
      </w:pPr>
      <w:bookmarkStart w:id="7" w:name="_Ref190854250"/>
      <w:r w:rsidRPr="00634328">
        <w:t>Vos</w:t>
      </w:r>
      <w:r w:rsidR="00170D44" w:rsidRPr="00634328">
        <w:t xml:space="preserve"> droits</w:t>
      </w:r>
      <w:bookmarkEnd w:id="7"/>
    </w:p>
    <w:p w14:paraId="53EA9147" w14:textId="1310812A" w:rsidR="000E79F9" w:rsidRDefault="006B1954" w:rsidP="00283667">
      <w:pPr>
        <w:spacing w:before="120" w:after="120"/>
        <w:jc w:val="both"/>
        <w:rPr>
          <w:rFonts w:cstheme="minorHAnsi"/>
        </w:rPr>
      </w:pPr>
      <w:r w:rsidRPr="006B1954">
        <w:rPr>
          <w:rFonts w:cstheme="minorHAnsi"/>
        </w:rPr>
        <w:t xml:space="preserve">Sous réserve des limites prévues par les lois, vous pouvez exercer les droits énoncés ci-dessous en communiquant par écrit </w:t>
      </w:r>
      <w:r w:rsidR="00B01FFB">
        <w:rPr>
          <w:rFonts w:cstheme="minorHAnsi"/>
        </w:rPr>
        <w:t>à la Responsable</w:t>
      </w:r>
      <w:r w:rsidRPr="006B1954">
        <w:rPr>
          <w:rFonts w:cstheme="minorHAnsi"/>
        </w:rPr>
        <w:t xml:space="preserve"> de la protection des </w:t>
      </w:r>
      <w:r w:rsidR="00DE429F">
        <w:rPr>
          <w:rFonts w:cstheme="minorHAnsi"/>
        </w:rPr>
        <w:t>renseignements personnels</w:t>
      </w:r>
      <w:r w:rsidRPr="006B1954">
        <w:rPr>
          <w:rFonts w:cstheme="minorHAnsi"/>
        </w:rPr>
        <w:t xml:space="preserve"> aux coordonnées prévues à la </w:t>
      </w:r>
      <w:r w:rsidR="006A4E3D" w:rsidRPr="006A4E3D">
        <w:rPr>
          <w:rFonts w:cstheme="minorHAnsi"/>
          <w:b/>
        </w:rPr>
        <w:t>section</w:t>
      </w:r>
      <w:r w:rsidR="005F1947">
        <w:rPr>
          <w:rFonts w:cstheme="minorHAnsi"/>
          <w:b/>
        </w:rPr>
        <w:t xml:space="preserve"> </w:t>
      </w:r>
      <w:r w:rsidR="005F1947">
        <w:rPr>
          <w:rFonts w:cstheme="minorHAnsi"/>
          <w:b/>
        </w:rPr>
        <w:fldChar w:fldCharType="begin"/>
      </w:r>
      <w:r w:rsidR="005F1947">
        <w:rPr>
          <w:rFonts w:cstheme="minorHAnsi"/>
          <w:b/>
        </w:rPr>
        <w:instrText xml:space="preserve"> REF _Ref152335041 \w \h </w:instrText>
      </w:r>
      <w:r w:rsidR="00215960">
        <w:rPr>
          <w:rFonts w:cstheme="minorHAnsi"/>
          <w:b/>
        </w:rPr>
        <w:instrText xml:space="preserve"> \* MERGEFORMAT </w:instrText>
      </w:r>
      <w:r w:rsidR="005F1947">
        <w:rPr>
          <w:rFonts w:cstheme="minorHAnsi"/>
          <w:b/>
        </w:rPr>
      </w:r>
      <w:r w:rsidR="005F1947">
        <w:rPr>
          <w:rFonts w:cstheme="minorHAnsi"/>
          <w:b/>
        </w:rPr>
        <w:fldChar w:fldCharType="separate"/>
      </w:r>
      <w:r w:rsidR="004B7CE1">
        <w:rPr>
          <w:rFonts w:cstheme="minorHAnsi"/>
          <w:b/>
        </w:rPr>
        <w:t>1.2</w:t>
      </w:r>
      <w:r w:rsidR="005F1947">
        <w:rPr>
          <w:rFonts w:cstheme="minorHAnsi"/>
          <w:b/>
        </w:rPr>
        <w:fldChar w:fldCharType="end"/>
      </w:r>
      <w:r w:rsidRPr="006B1954">
        <w:rPr>
          <w:rFonts w:cstheme="minorHAnsi"/>
        </w:rPr>
        <w:t xml:space="preserve">. </w:t>
      </w:r>
      <w:proofErr w:type="gramStart"/>
      <w:r w:rsidR="00DE429F">
        <w:rPr>
          <w:rFonts w:cstheme="minorHAnsi"/>
        </w:rPr>
        <w:t>l</w:t>
      </w:r>
      <w:r w:rsidR="00A33321">
        <w:rPr>
          <w:rFonts w:cstheme="minorHAnsi"/>
        </w:rPr>
        <w:t>es</w:t>
      </w:r>
      <w:proofErr w:type="gramEnd"/>
      <w:r w:rsidR="00A33321">
        <w:rPr>
          <w:rFonts w:cstheme="minorHAnsi"/>
        </w:rPr>
        <w:t xml:space="preserve"> Presses de l’Université Laval</w:t>
      </w:r>
      <w:r w:rsidRPr="006B1954">
        <w:rPr>
          <w:rFonts w:cstheme="minorHAnsi"/>
        </w:rPr>
        <w:t xml:space="preserve"> </w:t>
      </w:r>
      <w:r w:rsidR="004B7CE1">
        <w:rPr>
          <w:rFonts w:cstheme="minorHAnsi"/>
        </w:rPr>
        <w:t>peut demander</w:t>
      </w:r>
      <w:r w:rsidR="005F1947">
        <w:rPr>
          <w:rFonts w:cstheme="minorHAnsi"/>
        </w:rPr>
        <w:t xml:space="preserve"> </w:t>
      </w:r>
      <w:r w:rsidRPr="006B1954">
        <w:rPr>
          <w:rFonts w:cstheme="minorHAnsi"/>
        </w:rPr>
        <w:t xml:space="preserve">de vérifier votre identité avant de répondre à l’une ou l’autre de ces demandes : </w:t>
      </w:r>
    </w:p>
    <w:p w14:paraId="42B9BB8F" w14:textId="2A59FCEF" w:rsidR="006B1954" w:rsidRPr="006B1954" w:rsidRDefault="006B1954" w:rsidP="00283667">
      <w:pPr>
        <w:pStyle w:val="Paragraphedeliste"/>
        <w:numPr>
          <w:ilvl w:val="0"/>
          <w:numId w:val="1"/>
        </w:numPr>
        <w:spacing w:before="120" w:after="120"/>
        <w:contextualSpacing w:val="0"/>
        <w:jc w:val="both"/>
        <w:rPr>
          <w:rFonts w:cstheme="minorHAnsi"/>
        </w:rPr>
      </w:pPr>
      <w:r w:rsidRPr="000E79F9">
        <w:rPr>
          <w:rFonts w:cstheme="minorHAnsi"/>
        </w:rPr>
        <w:t xml:space="preserve">Vous avez un </w:t>
      </w:r>
      <w:r w:rsidRPr="004B7CE1">
        <w:rPr>
          <w:rFonts w:cstheme="minorHAnsi"/>
          <w:b/>
          <w:bCs/>
        </w:rPr>
        <w:t>droit d’accès</w:t>
      </w:r>
      <w:r w:rsidRPr="000E79F9">
        <w:rPr>
          <w:rFonts w:cstheme="minorHAnsi"/>
        </w:rPr>
        <w:t xml:space="preserve"> à vos </w:t>
      </w:r>
      <w:r w:rsidR="00DE429F">
        <w:rPr>
          <w:rFonts w:cstheme="minorHAnsi"/>
        </w:rPr>
        <w:t>renseignements personnels</w:t>
      </w:r>
      <w:r w:rsidRPr="000E79F9">
        <w:rPr>
          <w:rFonts w:cstheme="minorHAnsi"/>
        </w:rPr>
        <w:t xml:space="preserve">. </w:t>
      </w:r>
    </w:p>
    <w:p w14:paraId="75942906" w14:textId="66DFFF28" w:rsidR="006B1954" w:rsidRPr="00FB1133" w:rsidRDefault="006B1954" w:rsidP="00283667">
      <w:pPr>
        <w:pStyle w:val="Paragraphedeliste"/>
        <w:numPr>
          <w:ilvl w:val="0"/>
          <w:numId w:val="1"/>
        </w:numPr>
        <w:spacing w:before="120" w:after="120"/>
        <w:contextualSpacing w:val="0"/>
        <w:jc w:val="both"/>
        <w:rPr>
          <w:rFonts w:cstheme="minorHAnsi"/>
        </w:rPr>
      </w:pPr>
      <w:r w:rsidRPr="000E79F9">
        <w:rPr>
          <w:rFonts w:cstheme="minorHAnsi"/>
        </w:rPr>
        <w:t xml:space="preserve">Vous avez un </w:t>
      </w:r>
      <w:r w:rsidRPr="004B7CE1">
        <w:rPr>
          <w:rFonts w:cstheme="minorHAnsi"/>
          <w:b/>
          <w:bCs/>
        </w:rPr>
        <w:t xml:space="preserve">droit de rectifier vos </w:t>
      </w:r>
      <w:r w:rsidR="00DE429F">
        <w:rPr>
          <w:rFonts w:cstheme="minorHAnsi"/>
          <w:b/>
          <w:bCs/>
        </w:rPr>
        <w:t>renseignements personnels</w:t>
      </w:r>
      <w:r w:rsidRPr="000E79F9">
        <w:rPr>
          <w:rFonts w:cstheme="minorHAnsi"/>
        </w:rPr>
        <w:t>.</w:t>
      </w:r>
    </w:p>
    <w:p w14:paraId="023DD6B1" w14:textId="23597ADC" w:rsidR="00C83607" w:rsidRPr="009D32F9" w:rsidRDefault="00C83607" w:rsidP="00283667">
      <w:pPr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9D32F9">
        <w:rPr>
          <w:rFonts w:cstheme="minorHAnsi"/>
        </w:rPr>
        <w:t xml:space="preserve">Vous avez le </w:t>
      </w:r>
      <w:r w:rsidRPr="004B7CE1">
        <w:rPr>
          <w:rFonts w:cstheme="minorHAnsi"/>
          <w:b/>
          <w:bCs/>
        </w:rPr>
        <w:t>droit de porter plainte</w:t>
      </w:r>
      <w:r w:rsidRPr="009D32F9">
        <w:rPr>
          <w:rFonts w:cstheme="minorHAnsi"/>
        </w:rPr>
        <w:t xml:space="preserve"> </w:t>
      </w:r>
      <w:r w:rsidRPr="009D32F9">
        <w:rPr>
          <w:rFonts w:cstheme="minorHAnsi"/>
          <w:bCs/>
        </w:rPr>
        <w:t xml:space="preserve">en </w:t>
      </w:r>
      <w:r w:rsidR="00240FEC">
        <w:rPr>
          <w:rFonts w:cstheme="minorHAnsi"/>
          <w:bCs/>
        </w:rPr>
        <w:t xml:space="preserve">communiquant par écrit </w:t>
      </w:r>
      <w:r w:rsidR="00B01FFB">
        <w:rPr>
          <w:rFonts w:cstheme="minorHAnsi"/>
          <w:bCs/>
        </w:rPr>
        <w:t>à la Responsable</w:t>
      </w:r>
      <w:r w:rsidR="00240FEC">
        <w:rPr>
          <w:rFonts w:cstheme="minorHAnsi"/>
          <w:bCs/>
        </w:rPr>
        <w:t xml:space="preserve"> de la protection des </w:t>
      </w:r>
      <w:r w:rsidR="00DE429F">
        <w:rPr>
          <w:rFonts w:cstheme="minorHAnsi"/>
          <w:bCs/>
        </w:rPr>
        <w:t>renseignements personnels</w:t>
      </w:r>
      <w:r w:rsidR="00240FEC">
        <w:rPr>
          <w:rFonts w:cstheme="minorHAnsi"/>
          <w:bCs/>
        </w:rPr>
        <w:t xml:space="preserve">. </w:t>
      </w:r>
    </w:p>
    <w:p w14:paraId="0942D5AD" w14:textId="18B8801C" w:rsidR="00E974EB" w:rsidRDefault="006B1954" w:rsidP="00283667">
      <w:pPr>
        <w:numPr>
          <w:ilvl w:val="0"/>
          <w:numId w:val="1"/>
        </w:numPr>
        <w:spacing w:before="120" w:after="120"/>
        <w:jc w:val="both"/>
        <w:rPr>
          <w:rFonts w:cstheme="minorHAnsi"/>
          <w:b/>
        </w:rPr>
      </w:pPr>
      <w:r w:rsidRPr="006B1954">
        <w:rPr>
          <w:rFonts w:cstheme="minorHAnsi"/>
          <w:bCs/>
        </w:rPr>
        <w:t xml:space="preserve">Vous pouvez également vous </w:t>
      </w:r>
      <w:r w:rsidRPr="004B7CE1">
        <w:rPr>
          <w:rFonts w:cstheme="minorHAnsi"/>
          <w:b/>
        </w:rPr>
        <w:t xml:space="preserve">adresser </w:t>
      </w:r>
      <w:r w:rsidR="00B01FFB">
        <w:rPr>
          <w:rFonts w:cstheme="minorHAnsi"/>
          <w:b/>
        </w:rPr>
        <w:t>à la Responsable</w:t>
      </w:r>
      <w:r w:rsidRPr="004B7CE1">
        <w:rPr>
          <w:rFonts w:cstheme="minorHAnsi"/>
          <w:b/>
        </w:rPr>
        <w:t xml:space="preserve"> de la protection des </w:t>
      </w:r>
      <w:r w:rsidR="00DE429F">
        <w:rPr>
          <w:rFonts w:cstheme="minorHAnsi"/>
          <w:b/>
        </w:rPr>
        <w:t>renseignements personnels</w:t>
      </w:r>
      <w:r w:rsidRPr="006B1954">
        <w:rPr>
          <w:rFonts w:cstheme="minorHAnsi"/>
          <w:bCs/>
        </w:rPr>
        <w:t xml:space="preserve"> </w:t>
      </w:r>
      <w:r w:rsidRPr="004B7CE1">
        <w:rPr>
          <w:rFonts w:cstheme="minorHAnsi"/>
          <w:b/>
        </w:rPr>
        <w:t>pour toutes questions</w:t>
      </w:r>
      <w:r w:rsidRPr="006B1954">
        <w:rPr>
          <w:rFonts w:cstheme="minorHAnsi"/>
          <w:bCs/>
        </w:rPr>
        <w:t xml:space="preserve"> relatives à la présente </w:t>
      </w:r>
      <w:r>
        <w:rPr>
          <w:rFonts w:cstheme="minorHAnsi"/>
          <w:bCs/>
        </w:rPr>
        <w:t>Politique.</w:t>
      </w:r>
    </w:p>
    <w:p w14:paraId="02C01993" w14:textId="61DF76A9" w:rsidR="00E974EB" w:rsidRPr="00E974EB" w:rsidRDefault="00E974EB" w:rsidP="00283667">
      <w:pPr>
        <w:numPr>
          <w:ilvl w:val="0"/>
          <w:numId w:val="1"/>
        </w:numPr>
        <w:spacing w:before="120" w:after="120"/>
        <w:jc w:val="both"/>
        <w:rPr>
          <w:rFonts w:cstheme="minorHAnsi"/>
          <w:b/>
        </w:rPr>
      </w:pPr>
      <w:r w:rsidRPr="00E974EB">
        <w:rPr>
          <w:rFonts w:cstheme="minorHAnsi"/>
        </w:rPr>
        <w:t xml:space="preserve">Vous avez le </w:t>
      </w:r>
      <w:r w:rsidRPr="004B7CE1">
        <w:rPr>
          <w:rFonts w:cstheme="minorHAnsi"/>
          <w:b/>
          <w:bCs/>
        </w:rPr>
        <w:t>droit de retirer votre consentement</w:t>
      </w:r>
      <w:r w:rsidRPr="00E974EB">
        <w:rPr>
          <w:rFonts w:cstheme="minorHAnsi"/>
        </w:rPr>
        <w:t xml:space="preserve"> à</w:t>
      </w:r>
      <w:r w:rsidR="004B7CE1">
        <w:rPr>
          <w:rFonts w:cstheme="minorHAnsi"/>
        </w:rPr>
        <w:t xml:space="preserve"> l’utilisation ou la communication de </w:t>
      </w:r>
      <w:r w:rsidRPr="00E974EB">
        <w:rPr>
          <w:rFonts w:cstheme="minorHAnsi"/>
        </w:rPr>
        <w:t xml:space="preserve">vos </w:t>
      </w:r>
      <w:r w:rsidR="00DE429F">
        <w:rPr>
          <w:rFonts w:cstheme="minorHAnsi"/>
        </w:rPr>
        <w:t>renseignements personnels</w:t>
      </w:r>
      <w:r w:rsidR="004B7CE1">
        <w:rPr>
          <w:rFonts w:cstheme="minorHAnsi"/>
        </w:rPr>
        <w:t xml:space="preserve"> par </w:t>
      </w:r>
      <w:r w:rsidR="00DE429F">
        <w:rPr>
          <w:rFonts w:cstheme="minorHAnsi"/>
        </w:rPr>
        <w:t>l</w:t>
      </w:r>
      <w:r w:rsidR="00A33321">
        <w:rPr>
          <w:rFonts w:cstheme="minorHAnsi"/>
        </w:rPr>
        <w:t>es Presses de l’Université Laval</w:t>
      </w:r>
      <w:r w:rsidRPr="00E974EB">
        <w:rPr>
          <w:rFonts w:cstheme="minorHAnsi"/>
        </w:rPr>
        <w:t>, sous réserve des restrictions légales et contractuelles applicables</w:t>
      </w:r>
      <w:r>
        <w:rPr>
          <w:rFonts w:cstheme="minorHAnsi"/>
        </w:rPr>
        <w:t xml:space="preserve">. Si ce retrait </w:t>
      </w:r>
      <w:r w:rsidR="00686FA7">
        <w:rPr>
          <w:rFonts w:cstheme="minorHAnsi"/>
        </w:rPr>
        <w:t>entra</w:t>
      </w:r>
      <w:r w:rsidR="00F317A4">
        <w:rPr>
          <w:rFonts w:cstheme="minorHAnsi"/>
        </w:rPr>
        <w:t>î</w:t>
      </w:r>
      <w:r w:rsidR="00686FA7">
        <w:rPr>
          <w:rFonts w:cstheme="minorHAnsi"/>
        </w:rPr>
        <w:t>ne</w:t>
      </w:r>
      <w:r>
        <w:rPr>
          <w:rFonts w:cstheme="minorHAnsi"/>
        </w:rPr>
        <w:t xml:space="preserve"> des conséquences</w:t>
      </w:r>
      <w:r w:rsidR="00EF1AC1">
        <w:rPr>
          <w:rFonts w:cstheme="minorHAnsi"/>
        </w:rPr>
        <w:t xml:space="preserve"> potentiellement problématiques</w:t>
      </w:r>
      <w:r>
        <w:rPr>
          <w:rFonts w:cstheme="minorHAnsi"/>
        </w:rPr>
        <w:t xml:space="preserve">, </w:t>
      </w:r>
      <w:r w:rsidR="00EF1AC1">
        <w:rPr>
          <w:rFonts w:cstheme="minorHAnsi"/>
        </w:rPr>
        <w:t>celles-ci</w:t>
      </w:r>
      <w:r>
        <w:rPr>
          <w:rFonts w:cstheme="minorHAnsi"/>
        </w:rPr>
        <w:t xml:space="preserve"> vous seron</w:t>
      </w:r>
      <w:r w:rsidR="008A56D4">
        <w:rPr>
          <w:rFonts w:cstheme="minorHAnsi"/>
        </w:rPr>
        <w:t>t</w:t>
      </w:r>
      <w:r>
        <w:rPr>
          <w:rFonts w:cstheme="minorHAnsi"/>
        </w:rPr>
        <w:t xml:space="preserve"> communiqué</w:t>
      </w:r>
      <w:r w:rsidR="000D6A5F">
        <w:rPr>
          <w:rFonts w:cstheme="minorHAnsi"/>
        </w:rPr>
        <w:t>e</w:t>
      </w:r>
      <w:r>
        <w:rPr>
          <w:rFonts w:cstheme="minorHAnsi"/>
        </w:rPr>
        <w:t>s</w:t>
      </w:r>
      <w:r w:rsidR="000D6A5F">
        <w:rPr>
          <w:rFonts w:cstheme="minorHAnsi"/>
        </w:rPr>
        <w:t>.</w:t>
      </w:r>
    </w:p>
    <w:p w14:paraId="62A225FD" w14:textId="77777777" w:rsidR="00D12D9D" w:rsidRPr="00634328" w:rsidRDefault="00D12D9D" w:rsidP="00283667">
      <w:pPr>
        <w:pStyle w:val="Titre1"/>
        <w:spacing w:before="120" w:after="120"/>
      </w:pPr>
      <w:r w:rsidRPr="00634328">
        <w:t>Mesures de sécurité</w:t>
      </w:r>
    </w:p>
    <w:p w14:paraId="4931E425" w14:textId="3A00BB39" w:rsidR="00D12D9D" w:rsidRPr="00481C95" w:rsidRDefault="00A33321" w:rsidP="00F331D0">
      <w:pPr>
        <w:keepNext/>
        <w:keepLines/>
        <w:spacing w:before="120" w:after="120" w:line="240" w:lineRule="auto"/>
        <w:jc w:val="both"/>
        <w:rPr>
          <w:rFonts w:cstheme="minorHAnsi"/>
          <w:lang w:val="fr"/>
        </w:rPr>
      </w:pPr>
      <w:r>
        <w:rPr>
          <w:rFonts w:cstheme="minorHAnsi"/>
        </w:rPr>
        <w:t>Les Presses de l’Université Laval</w:t>
      </w:r>
      <w:r w:rsidR="005F1947">
        <w:rPr>
          <w:rFonts w:cstheme="minorHAnsi"/>
        </w:rPr>
        <w:t xml:space="preserve"> </w:t>
      </w:r>
      <w:r w:rsidR="00655C9C">
        <w:rPr>
          <w:rFonts w:cstheme="minorHAnsi"/>
        </w:rPr>
        <w:t>ont</w:t>
      </w:r>
      <w:r w:rsidR="00D12D9D" w:rsidRPr="00AB7228">
        <w:rPr>
          <w:rFonts w:cstheme="minorHAnsi"/>
        </w:rPr>
        <w:t xml:space="preserve"> mis en place des mesures visant à protéger adéquatement la confidentialité et la sécurité de </w:t>
      </w:r>
      <w:r w:rsidR="00634328">
        <w:rPr>
          <w:rFonts w:cstheme="minorHAnsi"/>
        </w:rPr>
        <w:t>v</w:t>
      </w:r>
      <w:r w:rsidR="00D12D9D">
        <w:rPr>
          <w:rFonts w:cstheme="minorHAnsi"/>
        </w:rPr>
        <w:t>os</w:t>
      </w:r>
      <w:r w:rsidR="00D12D9D" w:rsidRPr="00AB7228">
        <w:rPr>
          <w:rFonts w:cstheme="minorHAnsi"/>
        </w:rPr>
        <w:t xml:space="preserve"> </w:t>
      </w:r>
      <w:r w:rsidR="00DE429F">
        <w:rPr>
          <w:rFonts w:cstheme="minorHAnsi"/>
        </w:rPr>
        <w:t>renseignements personnels</w:t>
      </w:r>
      <w:r w:rsidR="00D12D9D" w:rsidRPr="00AB7228">
        <w:rPr>
          <w:rFonts w:cstheme="minorHAnsi"/>
        </w:rPr>
        <w:t xml:space="preserve"> </w:t>
      </w:r>
      <w:r w:rsidR="00E9364E">
        <w:rPr>
          <w:rFonts w:cstheme="minorHAnsi"/>
        </w:rPr>
        <w:t>parmi lesquels</w:t>
      </w:r>
      <w:r w:rsidR="00D12D9D" w:rsidRPr="00481C95">
        <w:rPr>
          <w:rFonts w:cstheme="minorHAnsi"/>
        </w:rPr>
        <w:t> :</w:t>
      </w:r>
    </w:p>
    <w:p w14:paraId="1A0A2BF2" w14:textId="77914674" w:rsidR="00D12D9D" w:rsidRPr="00407CDA" w:rsidRDefault="00D12D9D" w:rsidP="00283667">
      <w:pPr>
        <w:pStyle w:val="Paragraphedeliste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cstheme="minorHAnsi"/>
          <w:lang w:val="fr"/>
        </w:rPr>
      </w:pPr>
      <w:r w:rsidRPr="00481C95">
        <w:rPr>
          <w:rFonts w:cstheme="minorHAnsi"/>
          <w:b/>
          <w:bCs/>
          <w:lang w:val="fr"/>
        </w:rPr>
        <w:t xml:space="preserve"> </w:t>
      </w:r>
      <w:r w:rsidR="00053E86" w:rsidRPr="00407CDA">
        <w:rPr>
          <w:rFonts w:cstheme="minorHAnsi"/>
          <w:lang w:val="fr"/>
        </w:rPr>
        <w:t>L</w:t>
      </w:r>
      <w:r w:rsidRPr="00407CDA">
        <w:rPr>
          <w:rFonts w:cstheme="minorHAnsi"/>
          <w:lang w:val="fr"/>
        </w:rPr>
        <w:t xml:space="preserve">’adoption de </w:t>
      </w:r>
      <w:r w:rsidRPr="00407CDA">
        <w:rPr>
          <w:rFonts w:cstheme="minorHAnsi"/>
          <w:b/>
          <w:bCs/>
          <w:lang w:val="fr"/>
        </w:rPr>
        <w:t>mesures</w:t>
      </w:r>
      <w:r w:rsidR="004B7CE1" w:rsidRPr="00407CDA">
        <w:rPr>
          <w:rFonts w:cstheme="minorHAnsi"/>
          <w:b/>
          <w:bCs/>
          <w:lang w:val="fr"/>
        </w:rPr>
        <w:t xml:space="preserve"> administratives</w:t>
      </w:r>
      <w:r w:rsidRPr="00407CDA">
        <w:rPr>
          <w:rFonts w:cstheme="minorHAnsi"/>
          <w:lang w:val="fr"/>
        </w:rPr>
        <w:t xml:space="preserve">, </w:t>
      </w:r>
      <w:r w:rsidR="004B7CE1" w:rsidRPr="00407CDA">
        <w:rPr>
          <w:rFonts w:cstheme="minorHAnsi"/>
          <w:lang w:val="fr"/>
        </w:rPr>
        <w:t xml:space="preserve">de </w:t>
      </w:r>
      <w:r w:rsidRPr="00407CDA">
        <w:rPr>
          <w:rFonts w:cstheme="minorHAnsi"/>
          <w:lang w:val="fr"/>
        </w:rPr>
        <w:t>politiques et de procédures qui notamment :</w:t>
      </w:r>
    </w:p>
    <w:p w14:paraId="1344B351" w14:textId="0F861A5D" w:rsidR="00D12D9D" w:rsidRPr="00407CDA" w:rsidRDefault="00634328" w:rsidP="00283667">
      <w:pPr>
        <w:numPr>
          <w:ilvl w:val="0"/>
          <w:numId w:val="10"/>
        </w:numPr>
        <w:spacing w:before="120" w:after="120" w:line="240" w:lineRule="auto"/>
        <w:jc w:val="both"/>
        <w:rPr>
          <w:lang w:val="fr-FR"/>
        </w:rPr>
      </w:pPr>
      <w:r w:rsidRPr="00407CDA">
        <w:rPr>
          <w:lang w:val="fr-FR"/>
        </w:rPr>
        <w:lastRenderedPageBreak/>
        <w:t>Encadrent</w:t>
      </w:r>
      <w:r w:rsidR="00D12D9D" w:rsidRPr="00407CDA">
        <w:rPr>
          <w:lang w:val="fr-FR"/>
        </w:rPr>
        <w:t xml:space="preserve"> l’accès, la communication, la conservation, la dépersonnalisation, y compris la destruction ou l’anonymisation des </w:t>
      </w:r>
      <w:r w:rsidR="00DE429F">
        <w:rPr>
          <w:lang w:val="fr-FR"/>
        </w:rPr>
        <w:t>renseignements personnels</w:t>
      </w:r>
      <w:r w:rsidRPr="00407CDA">
        <w:rPr>
          <w:lang w:val="fr-FR"/>
        </w:rPr>
        <w:t xml:space="preserve"> </w:t>
      </w:r>
      <w:r w:rsidR="00D12D9D" w:rsidRPr="00407CDA">
        <w:rPr>
          <w:lang w:val="fr-FR"/>
        </w:rPr>
        <w:t>;</w:t>
      </w:r>
    </w:p>
    <w:p w14:paraId="4D9FDA14" w14:textId="02359D34" w:rsidR="00D12D9D" w:rsidRPr="00407CDA" w:rsidRDefault="00634328" w:rsidP="00283667">
      <w:pPr>
        <w:numPr>
          <w:ilvl w:val="0"/>
          <w:numId w:val="10"/>
        </w:numPr>
        <w:spacing w:before="120" w:after="120" w:line="240" w:lineRule="auto"/>
        <w:jc w:val="both"/>
        <w:rPr>
          <w:lang w:val="fr-FR"/>
        </w:rPr>
      </w:pPr>
      <w:r w:rsidRPr="00407CDA">
        <w:rPr>
          <w:lang w:val="fr-FR"/>
        </w:rPr>
        <w:t>Déterminent</w:t>
      </w:r>
      <w:r w:rsidR="00D12D9D" w:rsidRPr="00407CDA">
        <w:rPr>
          <w:lang w:val="fr-FR"/>
        </w:rPr>
        <w:t xml:space="preserve"> les rôles et les responsabilités </w:t>
      </w:r>
      <w:r w:rsidR="005F1947" w:rsidRPr="00407CDA">
        <w:rPr>
          <w:lang w:val="fr-FR"/>
        </w:rPr>
        <w:t>des</w:t>
      </w:r>
      <w:r w:rsidR="00D12D9D" w:rsidRPr="00407CDA">
        <w:rPr>
          <w:lang w:val="fr-FR"/>
        </w:rPr>
        <w:t xml:space="preserve"> employés durant le cycle de vie des </w:t>
      </w:r>
      <w:r w:rsidR="00DE429F">
        <w:rPr>
          <w:lang w:val="fr-FR"/>
        </w:rPr>
        <w:t>renseignements personnels</w:t>
      </w:r>
      <w:r w:rsidR="00D12D9D" w:rsidRPr="00407CDA">
        <w:rPr>
          <w:lang w:val="fr-FR"/>
        </w:rPr>
        <w:t xml:space="preserve"> et des documents</w:t>
      </w:r>
      <w:r w:rsidRPr="00407CDA">
        <w:rPr>
          <w:lang w:val="fr-FR"/>
        </w:rPr>
        <w:t xml:space="preserve"> </w:t>
      </w:r>
      <w:r w:rsidR="00D12D9D" w:rsidRPr="00407CDA">
        <w:rPr>
          <w:lang w:val="fr-FR"/>
        </w:rPr>
        <w:t>;</w:t>
      </w:r>
    </w:p>
    <w:p w14:paraId="087E1F30" w14:textId="0FD019C1" w:rsidR="00D12D9D" w:rsidRPr="00407CDA" w:rsidRDefault="00634328" w:rsidP="00283667">
      <w:pPr>
        <w:numPr>
          <w:ilvl w:val="0"/>
          <w:numId w:val="10"/>
        </w:numPr>
        <w:spacing w:before="120" w:after="120" w:line="240" w:lineRule="auto"/>
        <w:jc w:val="both"/>
        <w:rPr>
          <w:lang w:val="fr-FR"/>
        </w:rPr>
      </w:pPr>
      <w:r w:rsidRPr="00407CDA">
        <w:rPr>
          <w:lang w:val="fr-FR"/>
        </w:rPr>
        <w:t>Établissent</w:t>
      </w:r>
      <w:r w:rsidR="00D12D9D" w:rsidRPr="00407CDA">
        <w:rPr>
          <w:lang w:val="fr-FR"/>
        </w:rPr>
        <w:t xml:space="preserve"> les procédures d’intervention et de réponse en cas d’incident de confidentialité</w:t>
      </w:r>
      <w:r w:rsidRPr="00407CDA">
        <w:rPr>
          <w:lang w:val="fr-FR"/>
        </w:rPr>
        <w:t xml:space="preserve"> </w:t>
      </w:r>
      <w:r w:rsidR="00D12D9D" w:rsidRPr="00407CDA">
        <w:rPr>
          <w:lang w:val="fr-FR"/>
        </w:rPr>
        <w:t>;</w:t>
      </w:r>
    </w:p>
    <w:p w14:paraId="697F39D2" w14:textId="6DBE0FCA" w:rsidR="00D12D9D" w:rsidRPr="00407CDA" w:rsidRDefault="00634328" w:rsidP="00283667">
      <w:pPr>
        <w:numPr>
          <w:ilvl w:val="0"/>
          <w:numId w:val="10"/>
        </w:numPr>
        <w:spacing w:before="120" w:after="120" w:line="240" w:lineRule="auto"/>
        <w:jc w:val="both"/>
        <w:rPr>
          <w:lang w:val="fr-FR"/>
        </w:rPr>
      </w:pPr>
      <w:r w:rsidRPr="00407CDA">
        <w:rPr>
          <w:lang w:val="fr-FR"/>
        </w:rPr>
        <w:t>Encadrent</w:t>
      </w:r>
      <w:r w:rsidR="00D12D9D" w:rsidRPr="00407CDA">
        <w:rPr>
          <w:lang w:val="fr-FR"/>
        </w:rPr>
        <w:t xml:space="preserve"> le processus des demandes et des plaintes relatives à la protection des </w:t>
      </w:r>
      <w:r w:rsidR="00DE429F">
        <w:rPr>
          <w:lang w:val="fr-FR"/>
        </w:rPr>
        <w:t>renseignements personnels</w:t>
      </w:r>
      <w:r w:rsidR="00D12D9D" w:rsidRPr="00407CDA">
        <w:rPr>
          <w:lang w:val="fr-FR"/>
        </w:rPr>
        <w:t>.</w:t>
      </w:r>
    </w:p>
    <w:p w14:paraId="50DA0EC5" w14:textId="3357216B" w:rsidR="00D12D9D" w:rsidRPr="00D90289" w:rsidRDefault="00D12D9D" w:rsidP="00283667">
      <w:pPr>
        <w:pStyle w:val="Paragraphedeliste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lang w:val="fr"/>
        </w:rPr>
      </w:pPr>
      <w:r w:rsidRPr="00D90289">
        <w:rPr>
          <w:rFonts w:cstheme="minorHAnsi"/>
          <w:lang w:val="fr"/>
        </w:rPr>
        <w:t xml:space="preserve">Sur le plan </w:t>
      </w:r>
      <w:r w:rsidRPr="00EF1AC1">
        <w:rPr>
          <w:rFonts w:cstheme="minorHAnsi"/>
          <w:b/>
          <w:bCs/>
          <w:lang w:val="fr"/>
        </w:rPr>
        <w:t>technique</w:t>
      </w:r>
      <w:r w:rsidR="00D90289">
        <w:rPr>
          <w:rFonts w:cstheme="minorHAnsi"/>
          <w:lang w:val="fr"/>
        </w:rPr>
        <w:t>,</w:t>
      </w:r>
      <w:r w:rsidR="005F1947" w:rsidRPr="00D90289">
        <w:rPr>
          <w:rFonts w:cstheme="minorHAnsi"/>
          <w:lang w:val="fr"/>
        </w:rPr>
        <w:t xml:space="preserve"> </w:t>
      </w:r>
      <w:r w:rsidR="00DE429F">
        <w:rPr>
          <w:rFonts w:cstheme="minorHAnsi"/>
          <w:lang w:val="fr"/>
        </w:rPr>
        <w:t>l</w:t>
      </w:r>
      <w:r w:rsidR="00A33321">
        <w:rPr>
          <w:rFonts w:cstheme="minorHAnsi"/>
          <w:lang w:val="fr"/>
        </w:rPr>
        <w:t>es Presses de l’Université Laval</w:t>
      </w:r>
      <w:r w:rsidRPr="00D90289">
        <w:rPr>
          <w:rFonts w:cstheme="minorHAnsi"/>
          <w:lang w:val="fr"/>
        </w:rPr>
        <w:t> :</w:t>
      </w:r>
    </w:p>
    <w:p w14:paraId="58758178" w14:textId="7943E3B9" w:rsidR="00D12D9D" w:rsidRPr="00F916DF" w:rsidRDefault="00EE3797" w:rsidP="0028366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</w:rPr>
      </w:pPr>
      <w:r w:rsidRPr="00836904">
        <w:rPr>
          <w:rFonts w:cstheme="minorHAnsi"/>
          <w:lang w:val="fr"/>
        </w:rPr>
        <w:t>Utilis</w:t>
      </w:r>
      <w:r w:rsidR="005F1947" w:rsidRPr="00836904">
        <w:rPr>
          <w:rFonts w:cstheme="minorHAnsi"/>
          <w:lang w:val="fr"/>
        </w:rPr>
        <w:t>e</w:t>
      </w:r>
      <w:r w:rsidR="00F916DF">
        <w:rPr>
          <w:rFonts w:cstheme="minorHAnsi"/>
          <w:lang w:val="fr"/>
        </w:rPr>
        <w:t>nt</w:t>
      </w:r>
      <w:r w:rsidR="00D12D9D" w:rsidRPr="00836904">
        <w:rPr>
          <w:rFonts w:cstheme="minorHAnsi"/>
          <w:lang w:val="fr"/>
        </w:rPr>
        <w:t xml:space="preserve"> un serveur sécurisé et la technologie « </w:t>
      </w:r>
      <w:r w:rsidR="00D12D9D" w:rsidRPr="00836904">
        <w:rPr>
          <w:rFonts w:cstheme="minorHAnsi"/>
          <w:i/>
          <w:iCs/>
          <w:lang w:val="fr"/>
        </w:rPr>
        <w:t>Secure Socket</w:t>
      </w:r>
      <w:r w:rsidR="00AE60DA" w:rsidRPr="00836904">
        <w:rPr>
          <w:rFonts w:cstheme="minorHAnsi"/>
          <w:i/>
          <w:iCs/>
          <w:lang w:val="fr"/>
        </w:rPr>
        <w:t>s</w:t>
      </w:r>
      <w:r w:rsidR="00D12D9D" w:rsidRPr="00836904">
        <w:rPr>
          <w:rFonts w:cstheme="minorHAnsi"/>
          <w:i/>
          <w:iCs/>
          <w:lang w:val="fr"/>
        </w:rPr>
        <w:t xml:space="preserve"> </w:t>
      </w:r>
      <w:r w:rsidR="00D12D9D" w:rsidRPr="00F916DF">
        <w:rPr>
          <w:rFonts w:cstheme="minorHAnsi"/>
          <w:i/>
          <w:iCs/>
          <w:lang w:val="fr"/>
        </w:rPr>
        <w:t>Layer</w:t>
      </w:r>
      <w:r w:rsidR="00D12D9D" w:rsidRPr="00F916DF">
        <w:rPr>
          <w:rFonts w:cstheme="minorHAnsi"/>
          <w:lang w:val="fr"/>
        </w:rPr>
        <w:t xml:space="preserve"> (SSL) »</w:t>
      </w:r>
      <w:r w:rsidR="00634328" w:rsidRPr="00F916DF">
        <w:rPr>
          <w:rFonts w:cstheme="minorHAnsi"/>
          <w:lang w:val="fr"/>
        </w:rPr>
        <w:t xml:space="preserve"> </w:t>
      </w:r>
      <w:r w:rsidR="00D12D9D" w:rsidRPr="00F916DF">
        <w:rPr>
          <w:rFonts w:cstheme="minorHAnsi"/>
          <w:lang w:val="fr"/>
        </w:rPr>
        <w:t>;</w:t>
      </w:r>
    </w:p>
    <w:p w14:paraId="44A67B8B" w14:textId="005BE127" w:rsidR="00194D5F" w:rsidRPr="00F916DF" w:rsidRDefault="00F916DF" w:rsidP="00591CB3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lang w:val="fr"/>
        </w:rPr>
        <w:t xml:space="preserve">Utilisent </w:t>
      </w:r>
      <w:r w:rsidR="00F317A4">
        <w:rPr>
          <w:rFonts w:cstheme="minorHAnsi"/>
          <w:lang w:val="fr"/>
        </w:rPr>
        <w:t>d</w:t>
      </w:r>
      <w:r w:rsidR="00CF7975" w:rsidRPr="00F916DF">
        <w:rPr>
          <w:rFonts w:cstheme="minorHAnsi"/>
          <w:lang w:val="fr"/>
        </w:rPr>
        <w:t>es</w:t>
      </w:r>
      <w:r w:rsidR="007E4A92" w:rsidRPr="00F916DF">
        <w:rPr>
          <w:rFonts w:cstheme="minorHAnsi"/>
          <w:lang w:val="fr"/>
        </w:rPr>
        <w:t xml:space="preserve"> système</w:t>
      </w:r>
      <w:r w:rsidR="00CF7975" w:rsidRPr="00F916DF">
        <w:rPr>
          <w:rFonts w:cstheme="minorHAnsi"/>
          <w:lang w:val="fr"/>
        </w:rPr>
        <w:t>s</w:t>
      </w:r>
      <w:r w:rsidR="007E4A92" w:rsidRPr="00F916DF">
        <w:rPr>
          <w:rFonts w:cstheme="minorHAnsi"/>
          <w:lang w:val="fr"/>
        </w:rPr>
        <w:t xml:space="preserve"> de surveillance conti</w:t>
      </w:r>
      <w:r w:rsidR="00C41E65" w:rsidRPr="00F916DF">
        <w:rPr>
          <w:rFonts w:cstheme="minorHAnsi"/>
          <w:lang w:val="fr"/>
        </w:rPr>
        <w:t>nu</w:t>
      </w:r>
      <w:r w:rsidR="00CF7975" w:rsidRPr="00F916DF">
        <w:rPr>
          <w:rFonts w:cstheme="minorHAnsi"/>
          <w:lang w:val="fr"/>
        </w:rPr>
        <w:t>e</w:t>
      </w:r>
      <w:r w:rsidR="00C41E65" w:rsidRPr="00F916DF">
        <w:rPr>
          <w:rFonts w:cstheme="minorHAnsi"/>
          <w:lang w:val="fr"/>
        </w:rPr>
        <w:t xml:space="preserve"> </w:t>
      </w:r>
      <w:r w:rsidR="00CF7975" w:rsidRPr="00F916DF">
        <w:rPr>
          <w:rFonts w:cstheme="minorHAnsi"/>
          <w:lang w:val="fr"/>
        </w:rPr>
        <w:t xml:space="preserve">de son parc informatique avec </w:t>
      </w:r>
      <w:proofErr w:type="spellStart"/>
      <w:r w:rsidR="00CF7975" w:rsidRPr="00F916DF">
        <w:rPr>
          <w:rFonts w:cstheme="minorHAnsi"/>
          <w:lang w:val="fr"/>
        </w:rPr>
        <w:t>Cynet</w:t>
      </w:r>
      <w:proofErr w:type="spellEnd"/>
      <w:r>
        <w:rPr>
          <w:rFonts w:cstheme="minorHAnsi"/>
          <w:lang w:val="fr"/>
        </w:rPr>
        <w:t xml:space="preserve"> </w:t>
      </w:r>
      <w:r w:rsidR="00C41E65" w:rsidRPr="00F916DF">
        <w:rPr>
          <w:rFonts w:cstheme="minorHAnsi"/>
          <w:lang w:val="fr"/>
        </w:rPr>
        <w:t xml:space="preserve">; </w:t>
      </w:r>
      <w:r w:rsidR="00194D5F" w:rsidRPr="00F916DF">
        <w:rPr>
          <w:rFonts w:cstheme="minorHAnsi"/>
          <w:lang w:val="fr"/>
        </w:rPr>
        <w:t>et</w:t>
      </w:r>
    </w:p>
    <w:p w14:paraId="4154FA18" w14:textId="34DAADFC" w:rsidR="00D12D9D" w:rsidRPr="00F916DF" w:rsidRDefault="00655C9C" w:rsidP="0028366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</w:rPr>
      </w:pPr>
      <w:r w:rsidRPr="00F916DF">
        <w:rPr>
          <w:rFonts w:cstheme="minorHAnsi"/>
          <w:lang w:val="fr"/>
        </w:rPr>
        <w:t>U</w:t>
      </w:r>
      <w:r w:rsidR="005E0701" w:rsidRPr="00F916DF">
        <w:rPr>
          <w:rFonts w:cstheme="minorHAnsi"/>
          <w:lang w:val="fr"/>
        </w:rPr>
        <w:t>tilis</w:t>
      </w:r>
      <w:r w:rsidR="005F1947" w:rsidRPr="00F916DF">
        <w:rPr>
          <w:rFonts w:cstheme="minorHAnsi"/>
          <w:lang w:val="fr"/>
        </w:rPr>
        <w:t>e</w:t>
      </w:r>
      <w:r w:rsidR="00F916DF">
        <w:rPr>
          <w:rFonts w:cstheme="minorHAnsi"/>
          <w:lang w:val="fr"/>
        </w:rPr>
        <w:t>nt</w:t>
      </w:r>
      <w:r w:rsidR="005E0701" w:rsidRPr="00F916DF">
        <w:rPr>
          <w:rFonts w:cstheme="minorHAnsi"/>
          <w:lang w:val="fr"/>
        </w:rPr>
        <w:t xml:space="preserve"> u</w:t>
      </w:r>
      <w:r w:rsidR="00634328" w:rsidRPr="00F916DF">
        <w:rPr>
          <w:rFonts w:cstheme="minorHAnsi"/>
          <w:lang w:val="fr"/>
        </w:rPr>
        <w:t>n</w:t>
      </w:r>
      <w:r w:rsidR="00D12D9D" w:rsidRPr="00F916DF">
        <w:rPr>
          <w:rFonts w:cstheme="minorHAnsi"/>
          <w:lang w:val="fr"/>
        </w:rPr>
        <w:t xml:space="preserve"> système pare-feu</w:t>
      </w:r>
      <w:r w:rsidR="00481C95" w:rsidRPr="00F916DF">
        <w:rPr>
          <w:rFonts w:cstheme="minorHAnsi"/>
          <w:lang w:val="fr"/>
        </w:rPr>
        <w:t>.</w:t>
      </w:r>
    </w:p>
    <w:p w14:paraId="6D2EB7CC" w14:textId="355F611B" w:rsidR="00D12D9D" w:rsidRPr="00EE7119" w:rsidRDefault="00D12D9D" w:rsidP="00283667">
      <w:pPr>
        <w:spacing w:before="120" w:after="120"/>
        <w:jc w:val="both"/>
        <w:rPr>
          <w:rFonts w:cstheme="minorHAnsi"/>
          <w:bCs/>
        </w:rPr>
      </w:pPr>
      <w:r w:rsidRPr="00836904">
        <w:rPr>
          <w:rFonts w:cstheme="minorHAnsi"/>
          <w:bCs/>
        </w:rPr>
        <w:t>Malgré</w:t>
      </w:r>
      <w:r w:rsidR="00634328" w:rsidRPr="00836904">
        <w:rPr>
          <w:rFonts w:cstheme="minorHAnsi"/>
          <w:bCs/>
        </w:rPr>
        <w:t xml:space="preserve"> les mesures décrites ci-dessus, </w:t>
      </w:r>
      <w:r w:rsidR="00DE429F" w:rsidRPr="00836904">
        <w:rPr>
          <w:rFonts w:cstheme="minorHAnsi"/>
          <w:bCs/>
        </w:rPr>
        <w:t>l</w:t>
      </w:r>
      <w:r w:rsidR="00A33321" w:rsidRPr="00836904">
        <w:rPr>
          <w:rFonts w:cstheme="minorHAnsi"/>
          <w:bCs/>
        </w:rPr>
        <w:t>es Presses de l’Université Laval</w:t>
      </w:r>
      <w:r w:rsidR="00634328" w:rsidRPr="00836904">
        <w:rPr>
          <w:rFonts w:cstheme="minorHAnsi"/>
          <w:bCs/>
        </w:rPr>
        <w:t xml:space="preserve"> ne </w:t>
      </w:r>
      <w:r w:rsidR="008E2E1F" w:rsidRPr="00836904">
        <w:rPr>
          <w:rFonts w:cstheme="minorHAnsi"/>
          <w:bCs/>
        </w:rPr>
        <w:t>peu</w:t>
      </w:r>
      <w:r w:rsidR="00655C9C" w:rsidRPr="00836904">
        <w:rPr>
          <w:rFonts w:cstheme="minorHAnsi"/>
          <w:bCs/>
        </w:rPr>
        <w:t>ven</w:t>
      </w:r>
      <w:r w:rsidR="008E2E1F" w:rsidRPr="00836904">
        <w:rPr>
          <w:rFonts w:cstheme="minorHAnsi"/>
          <w:bCs/>
        </w:rPr>
        <w:t xml:space="preserve">t pas </w:t>
      </w:r>
      <w:r w:rsidR="00634328" w:rsidRPr="00836904">
        <w:rPr>
          <w:rFonts w:cstheme="minorHAnsi"/>
          <w:bCs/>
        </w:rPr>
        <w:t>garantir</w:t>
      </w:r>
      <w:r w:rsidR="00634328" w:rsidRPr="00634328">
        <w:rPr>
          <w:rFonts w:cstheme="minorHAnsi"/>
          <w:bCs/>
        </w:rPr>
        <w:t xml:space="preserve"> la sécurité absolue de vos </w:t>
      </w:r>
      <w:r w:rsidR="00DE429F">
        <w:rPr>
          <w:rFonts w:cstheme="minorHAnsi"/>
          <w:bCs/>
        </w:rPr>
        <w:t>renseignements personnels</w:t>
      </w:r>
      <w:r w:rsidR="00634328" w:rsidRPr="00634328">
        <w:rPr>
          <w:rFonts w:cstheme="minorHAnsi"/>
          <w:bCs/>
        </w:rPr>
        <w:t>.</w:t>
      </w:r>
      <w:r w:rsidR="002322CE">
        <w:rPr>
          <w:rFonts w:cstheme="minorHAnsi"/>
          <w:bCs/>
        </w:rPr>
        <w:t xml:space="preserve"> </w:t>
      </w:r>
    </w:p>
    <w:p w14:paraId="0A6133F4" w14:textId="77777777" w:rsidR="00170D44" w:rsidRPr="00634328" w:rsidRDefault="00170D44" w:rsidP="00283667">
      <w:pPr>
        <w:pStyle w:val="Titre1"/>
        <w:spacing w:before="120" w:after="120"/>
      </w:pPr>
      <w:r w:rsidRPr="00634328">
        <w:t>Modification de la présente Politique de confidentialité</w:t>
      </w:r>
    </w:p>
    <w:p w14:paraId="620BA72B" w14:textId="271D12B1" w:rsidR="00C078C2" w:rsidRPr="00C078C2" w:rsidRDefault="00A33321" w:rsidP="00283667">
      <w:pPr>
        <w:keepNext/>
        <w:keepLines/>
        <w:spacing w:before="120" w:after="120"/>
        <w:jc w:val="both"/>
        <w:rPr>
          <w:rFonts w:cstheme="minorHAnsi"/>
          <w:bCs/>
        </w:rPr>
      </w:pPr>
      <w:r>
        <w:rPr>
          <w:rFonts w:cstheme="minorHAnsi"/>
          <w:bCs/>
        </w:rPr>
        <w:t>Les Presses de l’Université Laval</w:t>
      </w:r>
      <w:r w:rsidR="008E2E1F">
        <w:rPr>
          <w:rFonts w:cstheme="minorHAnsi"/>
          <w:bCs/>
        </w:rPr>
        <w:t xml:space="preserve"> se</w:t>
      </w:r>
      <w:r w:rsidR="00170D44" w:rsidRPr="00E24591">
        <w:rPr>
          <w:rFonts w:cstheme="minorHAnsi"/>
          <w:bCs/>
        </w:rPr>
        <w:t xml:space="preserve"> réserv</w:t>
      </w:r>
      <w:r w:rsidR="008E2E1F">
        <w:rPr>
          <w:rFonts w:cstheme="minorHAnsi"/>
          <w:bCs/>
        </w:rPr>
        <w:t>e</w:t>
      </w:r>
      <w:r w:rsidR="00655C9C">
        <w:rPr>
          <w:rFonts w:cstheme="minorHAnsi"/>
          <w:bCs/>
        </w:rPr>
        <w:t>nt</w:t>
      </w:r>
      <w:r w:rsidR="00170D44" w:rsidRPr="00E24591">
        <w:rPr>
          <w:rFonts w:cstheme="minorHAnsi"/>
          <w:bCs/>
        </w:rPr>
        <w:t xml:space="preserve"> le droit de modifier la présente Politique à tout moment conformément à la législation applicable. </w:t>
      </w:r>
      <w:r w:rsidR="00C078C2" w:rsidRPr="00C078C2">
        <w:rPr>
          <w:rFonts w:cstheme="minorHAnsi"/>
          <w:bCs/>
        </w:rPr>
        <w:t xml:space="preserve">Si vous continuez d’utiliser </w:t>
      </w:r>
      <w:r w:rsidR="008E2E1F">
        <w:rPr>
          <w:rFonts w:cstheme="minorHAnsi"/>
          <w:bCs/>
        </w:rPr>
        <w:t>le</w:t>
      </w:r>
      <w:r w:rsidR="00C078C2" w:rsidRPr="00C078C2">
        <w:rPr>
          <w:rFonts w:cstheme="minorHAnsi"/>
          <w:bCs/>
        </w:rPr>
        <w:t xml:space="preserve"> Site web</w:t>
      </w:r>
      <w:r w:rsidR="004B7CE1">
        <w:rPr>
          <w:rFonts w:cstheme="minorHAnsi"/>
          <w:bCs/>
        </w:rPr>
        <w:t xml:space="preserve"> ou de recevoir nos services</w:t>
      </w:r>
      <w:r w:rsidR="00C078C2" w:rsidRPr="00C078C2">
        <w:rPr>
          <w:rFonts w:cstheme="minorHAnsi"/>
          <w:bCs/>
        </w:rPr>
        <w:t xml:space="preserve"> après l'entrée en vigueur de la nouvelle version de </w:t>
      </w:r>
      <w:r w:rsidR="008E2E1F">
        <w:rPr>
          <w:rFonts w:cstheme="minorHAnsi"/>
          <w:bCs/>
        </w:rPr>
        <w:t>la</w:t>
      </w:r>
      <w:r w:rsidR="00C078C2" w:rsidRPr="00C078C2">
        <w:rPr>
          <w:rFonts w:cstheme="minorHAnsi"/>
          <w:bCs/>
        </w:rPr>
        <w:t xml:space="preserve"> Politique, votre utilisation d</w:t>
      </w:r>
      <w:r w:rsidR="008E2E1F">
        <w:rPr>
          <w:rFonts w:cstheme="minorHAnsi"/>
          <w:bCs/>
        </w:rPr>
        <w:t xml:space="preserve">u </w:t>
      </w:r>
      <w:r w:rsidR="00C078C2" w:rsidRPr="00C078C2">
        <w:rPr>
          <w:rFonts w:cstheme="minorHAnsi"/>
          <w:bCs/>
        </w:rPr>
        <w:t>Site web</w:t>
      </w:r>
      <w:r w:rsidR="004B7CE1">
        <w:rPr>
          <w:rFonts w:cstheme="minorHAnsi"/>
          <w:bCs/>
        </w:rPr>
        <w:t xml:space="preserve"> ou de nos services</w:t>
      </w:r>
      <w:r w:rsidR="00C078C2" w:rsidRPr="00C078C2">
        <w:rPr>
          <w:rFonts w:cstheme="minorHAnsi"/>
          <w:bCs/>
        </w:rPr>
        <w:t xml:space="preserve"> sera alors régie par cette nouvelle version de la Politique. </w:t>
      </w:r>
    </w:p>
    <w:p w14:paraId="50E2CDF7" w14:textId="77777777" w:rsidR="00170D44" w:rsidRPr="00C078C2" w:rsidRDefault="00170D44" w:rsidP="00283667">
      <w:pPr>
        <w:pStyle w:val="Titre1"/>
        <w:spacing w:before="120" w:after="120"/>
      </w:pPr>
      <w:r w:rsidRPr="00C078C2">
        <w:t>Liens vers des sites web de tiers</w:t>
      </w:r>
    </w:p>
    <w:p w14:paraId="102E63AA" w14:textId="60C2C7BC" w:rsidR="00C078C2" w:rsidRPr="00BD41A4" w:rsidRDefault="00C078C2" w:rsidP="00283667">
      <w:pPr>
        <w:spacing w:before="120" w:after="120"/>
        <w:jc w:val="both"/>
        <w:rPr>
          <w:rFonts w:cstheme="minorHAnsi"/>
        </w:rPr>
      </w:pPr>
      <w:r w:rsidRPr="00C078C2">
        <w:rPr>
          <w:rFonts w:cstheme="minorHAnsi"/>
        </w:rPr>
        <w:t xml:space="preserve">Il peut arriver à l’occasion que </w:t>
      </w:r>
      <w:r w:rsidR="008E2E1F">
        <w:rPr>
          <w:rFonts w:cstheme="minorHAnsi"/>
        </w:rPr>
        <w:t xml:space="preserve">des </w:t>
      </w:r>
      <w:r w:rsidRPr="00C078C2">
        <w:rPr>
          <w:rFonts w:cstheme="minorHAnsi"/>
        </w:rPr>
        <w:t>références ou des liens vers des sites web ou services fournis et opérés par des tiers</w:t>
      </w:r>
      <w:r w:rsidR="008E2E1F">
        <w:rPr>
          <w:rFonts w:cstheme="minorHAnsi"/>
        </w:rPr>
        <w:t xml:space="preserve"> soient inclus sur le Site web</w:t>
      </w:r>
      <w:r w:rsidRPr="00C078C2">
        <w:rPr>
          <w:rFonts w:cstheme="minorHAnsi"/>
        </w:rPr>
        <w:t xml:space="preserve">. Ces sites </w:t>
      </w:r>
      <w:r w:rsidR="00F317A4">
        <w:rPr>
          <w:rFonts w:cstheme="minorHAnsi"/>
        </w:rPr>
        <w:t>web</w:t>
      </w:r>
      <w:r w:rsidRPr="00C078C2">
        <w:rPr>
          <w:rFonts w:cstheme="minorHAnsi"/>
        </w:rPr>
        <w:t xml:space="preserve"> et services de tiers sont régis par des politiques de confidentialité entièrement distinctes et indépendantes de la </w:t>
      </w:r>
      <w:r w:rsidR="008E2E1F">
        <w:rPr>
          <w:rFonts w:cstheme="minorHAnsi"/>
        </w:rPr>
        <w:t>présente Politique</w:t>
      </w:r>
      <w:r w:rsidRPr="00C078C2">
        <w:rPr>
          <w:rFonts w:cstheme="minorHAnsi"/>
        </w:rPr>
        <w:t xml:space="preserve">. </w:t>
      </w:r>
      <w:r w:rsidR="00A33321">
        <w:rPr>
          <w:rFonts w:cstheme="minorHAnsi"/>
        </w:rPr>
        <w:t>Les Presses de l’Université Laval</w:t>
      </w:r>
      <w:r w:rsidRPr="00C078C2">
        <w:rPr>
          <w:rFonts w:cstheme="minorHAnsi"/>
        </w:rPr>
        <w:t xml:space="preserve"> n’assum</w:t>
      </w:r>
      <w:r w:rsidR="008E2E1F">
        <w:rPr>
          <w:rFonts w:cstheme="minorHAnsi"/>
        </w:rPr>
        <w:t>e</w:t>
      </w:r>
      <w:r w:rsidR="00655C9C">
        <w:rPr>
          <w:rFonts w:cstheme="minorHAnsi"/>
        </w:rPr>
        <w:t>nt</w:t>
      </w:r>
      <w:r w:rsidR="008E2E1F">
        <w:rPr>
          <w:rFonts w:cstheme="minorHAnsi"/>
        </w:rPr>
        <w:t xml:space="preserve"> </w:t>
      </w:r>
      <w:r w:rsidRPr="00C078C2">
        <w:rPr>
          <w:rFonts w:cstheme="minorHAnsi"/>
        </w:rPr>
        <w:t>aucune responsabilité quant au contenu et aux activités de ces sites. La présente Politique s’applique uniquement au Site web et aux services que</w:t>
      </w:r>
      <w:r w:rsidR="008E2E1F">
        <w:rPr>
          <w:rFonts w:cstheme="minorHAnsi"/>
        </w:rPr>
        <w:t xml:space="preserve"> </w:t>
      </w:r>
      <w:r w:rsidR="00DE429F">
        <w:rPr>
          <w:rFonts w:cstheme="minorHAnsi"/>
        </w:rPr>
        <w:t>l</w:t>
      </w:r>
      <w:r w:rsidR="00A33321">
        <w:rPr>
          <w:rFonts w:cstheme="minorHAnsi"/>
        </w:rPr>
        <w:t>es Presses de l’Université Laval</w:t>
      </w:r>
      <w:r w:rsidRPr="00C078C2">
        <w:rPr>
          <w:rFonts w:cstheme="minorHAnsi"/>
        </w:rPr>
        <w:t xml:space="preserve"> offr</w:t>
      </w:r>
      <w:r w:rsidR="008E2E1F">
        <w:rPr>
          <w:rFonts w:cstheme="minorHAnsi"/>
        </w:rPr>
        <w:t>e</w:t>
      </w:r>
      <w:r w:rsidR="00655C9C">
        <w:rPr>
          <w:rFonts w:cstheme="minorHAnsi"/>
        </w:rPr>
        <w:t>nt</w:t>
      </w:r>
      <w:r w:rsidRPr="00C078C2">
        <w:rPr>
          <w:rFonts w:cstheme="minorHAnsi"/>
        </w:rPr>
        <w:t>.  </w:t>
      </w:r>
    </w:p>
    <w:p w14:paraId="2F5DE213" w14:textId="77777777" w:rsidR="00251B71" w:rsidRPr="00C078C2" w:rsidRDefault="00251B71" w:rsidP="00283667">
      <w:pPr>
        <w:pStyle w:val="Titre1"/>
        <w:spacing w:before="120" w:after="120"/>
      </w:pPr>
      <w:r w:rsidRPr="00C078C2">
        <w:t>Lois applicables</w:t>
      </w:r>
    </w:p>
    <w:p w14:paraId="60F0BCAE" w14:textId="436690BE" w:rsidR="00251B71" w:rsidRDefault="00251B71" w:rsidP="00283667">
      <w:pPr>
        <w:spacing w:before="120" w:after="120"/>
        <w:jc w:val="both"/>
      </w:pPr>
      <w:r w:rsidRPr="79956706">
        <w:t xml:space="preserve">Les lois du Canada et du Québec, à l’exclusion de ses règles de conflit de droit, régiront le présent </w:t>
      </w:r>
      <w:r w:rsidR="003F025C">
        <w:t>document</w:t>
      </w:r>
      <w:r w:rsidR="003F025C" w:rsidRPr="79956706">
        <w:t xml:space="preserve"> </w:t>
      </w:r>
      <w:r w:rsidRPr="79956706">
        <w:t xml:space="preserve">et </w:t>
      </w:r>
      <w:r w:rsidR="00C078C2">
        <w:t>v</w:t>
      </w:r>
      <w:r w:rsidR="000778ED">
        <w:t>otre</w:t>
      </w:r>
      <w:r w:rsidRPr="79956706">
        <w:t xml:space="preserve"> utilisation du Site </w:t>
      </w:r>
      <w:r w:rsidR="0091476D" w:rsidRPr="79956706">
        <w:t>w</w:t>
      </w:r>
      <w:r w:rsidRPr="79956706">
        <w:t xml:space="preserve">eb. Votre utilisation du Site </w:t>
      </w:r>
      <w:r w:rsidR="0091476D" w:rsidRPr="79956706">
        <w:t>w</w:t>
      </w:r>
      <w:r w:rsidRPr="79956706">
        <w:t>eb peut également être assujettie à d’autres lois locales, provinciales, nationales ou internationales.</w:t>
      </w:r>
    </w:p>
    <w:sectPr w:rsidR="00251B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3DE9" w14:textId="77777777" w:rsidR="003F0D8B" w:rsidRDefault="003F0D8B">
      <w:pPr>
        <w:spacing w:after="0" w:line="240" w:lineRule="auto"/>
      </w:pPr>
      <w:r>
        <w:separator/>
      </w:r>
    </w:p>
    <w:p w14:paraId="1740E060" w14:textId="77777777" w:rsidR="003F0D8B" w:rsidRDefault="003F0D8B"/>
  </w:endnote>
  <w:endnote w:type="continuationSeparator" w:id="0">
    <w:p w14:paraId="40852C5E" w14:textId="77777777" w:rsidR="003F0D8B" w:rsidRDefault="003F0D8B">
      <w:pPr>
        <w:spacing w:after="0" w:line="240" w:lineRule="auto"/>
      </w:pPr>
      <w:r>
        <w:continuationSeparator/>
      </w:r>
    </w:p>
    <w:p w14:paraId="5003EB8A" w14:textId="77777777" w:rsidR="003F0D8B" w:rsidRDefault="003F0D8B"/>
  </w:endnote>
  <w:endnote w:type="continuationNotice" w:id="1">
    <w:p w14:paraId="7B3F242C" w14:textId="77777777" w:rsidR="003F0D8B" w:rsidRDefault="003F0D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F81F" w14:textId="77777777" w:rsidR="00F71879" w:rsidRDefault="00F718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DBBC" w14:textId="7615A1A1" w:rsidR="00FE24D0" w:rsidRDefault="00FE24D0">
    <w:pPr>
      <w:pStyle w:val="Pieddepage"/>
    </w:pPr>
  </w:p>
  <w:tbl>
    <w:tblPr>
      <w:tblW w:w="932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2126"/>
      <w:gridCol w:w="3544"/>
    </w:tblGrid>
    <w:tr w:rsidR="00FE24D0" w:rsidRPr="00872AB7" w14:paraId="685E9332" w14:textId="77777777" w:rsidTr="00FE24D0">
      <w:tc>
        <w:tcPr>
          <w:tcW w:w="3652" w:type="dxa"/>
        </w:tcPr>
        <w:p w14:paraId="7E22992E" w14:textId="3D40A702" w:rsidR="00FE24D0" w:rsidRPr="00404885" w:rsidRDefault="00170D44" w:rsidP="00FE24D0">
          <w:pPr>
            <w:pStyle w:val="Pieddepage"/>
            <w:rPr>
              <w:sz w:val="18"/>
              <w:szCs w:val="18"/>
              <w:lang w:val="fr-CA"/>
            </w:rPr>
          </w:pPr>
          <w:r w:rsidRPr="00404885">
            <w:rPr>
              <w:sz w:val="18"/>
              <w:szCs w:val="18"/>
              <w:lang w:val="fr-CA"/>
            </w:rPr>
            <w:t>Politique de confidentialité</w:t>
          </w:r>
        </w:p>
      </w:tc>
      <w:tc>
        <w:tcPr>
          <w:tcW w:w="2126" w:type="dxa"/>
        </w:tcPr>
        <w:p w14:paraId="105B6A68" w14:textId="57A55EC6" w:rsidR="00FE24D0" w:rsidRPr="00216283" w:rsidRDefault="00FE24D0" w:rsidP="00FE24D0">
          <w:pPr>
            <w:pStyle w:val="Pieddepage"/>
            <w:jc w:val="center"/>
            <w:rPr>
              <w:sz w:val="18"/>
              <w:szCs w:val="18"/>
              <w:lang w:val="fr-CA"/>
            </w:rPr>
          </w:pPr>
        </w:p>
      </w:tc>
      <w:tc>
        <w:tcPr>
          <w:tcW w:w="3544" w:type="dxa"/>
        </w:tcPr>
        <w:p w14:paraId="1E0DD274" w14:textId="0DCFAF8E" w:rsidR="00FE24D0" w:rsidRDefault="00170D44" w:rsidP="00FE24D0">
          <w:pPr>
            <w:pStyle w:val="Pieddepage"/>
            <w:jc w:val="right"/>
            <w:rPr>
              <w:sz w:val="18"/>
              <w:szCs w:val="18"/>
            </w:rPr>
          </w:pPr>
          <w:r w:rsidRPr="00872AB7">
            <w:rPr>
              <w:sz w:val="18"/>
              <w:szCs w:val="18"/>
            </w:rPr>
            <w:t xml:space="preserve">Page </w:t>
          </w:r>
          <w:r w:rsidRPr="00872AB7">
            <w:rPr>
              <w:b/>
              <w:sz w:val="18"/>
              <w:szCs w:val="18"/>
            </w:rPr>
            <w:fldChar w:fldCharType="begin"/>
          </w:r>
          <w:r w:rsidRPr="00872AB7">
            <w:rPr>
              <w:sz w:val="18"/>
              <w:szCs w:val="18"/>
            </w:rPr>
            <w:instrText>PAGE</w:instrText>
          </w:r>
          <w:r w:rsidRPr="00872AB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872AB7">
            <w:rPr>
              <w:sz w:val="18"/>
              <w:szCs w:val="18"/>
            </w:rPr>
            <w:fldChar w:fldCharType="end"/>
          </w:r>
          <w:r w:rsidRPr="00872AB7">
            <w:rPr>
              <w:sz w:val="18"/>
              <w:szCs w:val="18"/>
            </w:rPr>
            <w:t xml:space="preserve"> </w:t>
          </w:r>
          <w:r w:rsidR="00A74D0C">
            <w:rPr>
              <w:sz w:val="18"/>
              <w:szCs w:val="18"/>
            </w:rPr>
            <w:t>de</w:t>
          </w:r>
          <w:r w:rsidR="00A74D0C" w:rsidRPr="00872AB7">
            <w:rPr>
              <w:sz w:val="18"/>
              <w:szCs w:val="18"/>
            </w:rPr>
            <w:t xml:space="preserve"> </w:t>
          </w:r>
          <w:r w:rsidRPr="00872AB7">
            <w:rPr>
              <w:b/>
              <w:sz w:val="18"/>
              <w:szCs w:val="18"/>
            </w:rPr>
            <w:fldChar w:fldCharType="begin"/>
          </w:r>
          <w:r w:rsidRPr="00872AB7">
            <w:rPr>
              <w:sz w:val="18"/>
              <w:szCs w:val="18"/>
            </w:rPr>
            <w:instrText>NUMPAGES</w:instrText>
          </w:r>
          <w:r w:rsidRPr="00872AB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3</w:t>
          </w:r>
          <w:r w:rsidRPr="00872AB7">
            <w:rPr>
              <w:sz w:val="18"/>
              <w:szCs w:val="18"/>
            </w:rPr>
            <w:fldChar w:fldCharType="end"/>
          </w:r>
        </w:p>
        <w:p w14:paraId="134F683C" w14:textId="77777777" w:rsidR="00FE24D0" w:rsidRPr="00872AB7" w:rsidRDefault="00FE24D0" w:rsidP="00FE24D0">
          <w:pPr>
            <w:pStyle w:val="Pieddepage"/>
            <w:jc w:val="right"/>
            <w:rPr>
              <w:sz w:val="18"/>
              <w:szCs w:val="18"/>
            </w:rPr>
          </w:pPr>
        </w:p>
      </w:tc>
    </w:tr>
  </w:tbl>
  <w:p w14:paraId="0F41D75C" w14:textId="77777777" w:rsidR="00FE24D0" w:rsidRPr="000955A3" w:rsidRDefault="00FE24D0" w:rsidP="00FE24D0">
    <w:pPr>
      <w:suppressAutoHyphens/>
      <w:jc w:val="center"/>
      <w:rPr>
        <w:rFonts w:eastAsia="Times New Roman"/>
        <w:sz w:val="16"/>
        <w:szCs w:val="16"/>
        <w:lang w:eastAsia="ar-SA"/>
      </w:rPr>
    </w:pPr>
  </w:p>
  <w:p w14:paraId="73839E99" w14:textId="4395A3B0" w:rsidR="00267710" w:rsidRDefault="002677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D350" w14:textId="77777777" w:rsidR="00F71879" w:rsidRDefault="00F718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A7B3" w14:textId="77777777" w:rsidR="003F0D8B" w:rsidRDefault="003F0D8B">
      <w:pPr>
        <w:spacing w:after="0" w:line="240" w:lineRule="auto"/>
      </w:pPr>
      <w:r>
        <w:separator/>
      </w:r>
    </w:p>
    <w:p w14:paraId="49E561D5" w14:textId="77777777" w:rsidR="003F0D8B" w:rsidRDefault="003F0D8B"/>
  </w:footnote>
  <w:footnote w:type="continuationSeparator" w:id="0">
    <w:p w14:paraId="5BFC73A3" w14:textId="77777777" w:rsidR="003F0D8B" w:rsidRDefault="003F0D8B">
      <w:pPr>
        <w:spacing w:after="0" w:line="240" w:lineRule="auto"/>
      </w:pPr>
      <w:r>
        <w:continuationSeparator/>
      </w:r>
    </w:p>
    <w:p w14:paraId="7EED0E0D" w14:textId="77777777" w:rsidR="003F0D8B" w:rsidRDefault="003F0D8B"/>
  </w:footnote>
  <w:footnote w:type="continuationNotice" w:id="1">
    <w:p w14:paraId="43C6EC04" w14:textId="77777777" w:rsidR="003F0D8B" w:rsidRDefault="003F0D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0F9B" w14:textId="77777777" w:rsidR="00F71879" w:rsidRDefault="00F718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590"/>
      <w:gridCol w:w="2766"/>
    </w:tblGrid>
    <w:tr w:rsidR="00FE24D0" w:rsidRPr="0032565F" w14:paraId="0313B475" w14:textId="77777777" w:rsidTr="00F71879">
      <w:tc>
        <w:tcPr>
          <w:tcW w:w="6590" w:type="dxa"/>
        </w:tcPr>
        <w:p w14:paraId="3A4F4406" w14:textId="741C5933" w:rsidR="00764C2D" w:rsidRPr="00215960" w:rsidRDefault="00A33321" w:rsidP="00FE24D0">
          <w:pPr>
            <w:pStyle w:val="En-tte"/>
            <w:rPr>
              <w:rFonts w:cs="Calibri"/>
              <w:sz w:val="18"/>
              <w:szCs w:val="18"/>
              <w:lang w:val="fr-CA"/>
            </w:rPr>
          </w:pPr>
          <w:r>
            <w:rPr>
              <w:rFonts w:cstheme="minorHAnsi"/>
              <w:sz w:val="18"/>
              <w:szCs w:val="18"/>
              <w:lang w:val="fr-CA"/>
            </w:rPr>
            <w:t>Les Presses de l’Université Laval</w:t>
          </w:r>
        </w:p>
      </w:tc>
      <w:tc>
        <w:tcPr>
          <w:tcW w:w="2766" w:type="dxa"/>
        </w:tcPr>
        <w:p w14:paraId="0DF1749F" w14:textId="2DDF1229" w:rsidR="00FE24D0" w:rsidRPr="00215960" w:rsidRDefault="00170D44" w:rsidP="000401CF">
          <w:pPr>
            <w:pStyle w:val="En-tte"/>
            <w:ind w:right="-1215"/>
            <w:jc w:val="center"/>
            <w:rPr>
              <w:rFonts w:cs="Calibri"/>
              <w:sz w:val="16"/>
              <w:szCs w:val="16"/>
            </w:rPr>
          </w:pPr>
          <w:r w:rsidRPr="00215960">
            <w:rPr>
              <w:rFonts w:cs="Calibri"/>
              <w:sz w:val="16"/>
              <w:szCs w:val="16"/>
            </w:rPr>
            <w:t>PUBLIC</w:t>
          </w:r>
        </w:p>
      </w:tc>
    </w:tr>
  </w:tbl>
  <w:p w14:paraId="681792D0" w14:textId="14BAC117" w:rsidR="00267710" w:rsidRPr="004755B7" w:rsidRDefault="00267710" w:rsidP="002C0D69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AE0D" w14:textId="77777777" w:rsidR="00F71879" w:rsidRDefault="00F718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C8C"/>
    <w:multiLevelType w:val="hybridMultilevel"/>
    <w:tmpl w:val="F6248B74"/>
    <w:lvl w:ilvl="0" w:tplc="1D8853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4566"/>
    <w:multiLevelType w:val="hybridMultilevel"/>
    <w:tmpl w:val="8EFA7C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40EC"/>
    <w:multiLevelType w:val="multilevel"/>
    <w:tmpl w:val="26A62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8F4FB7"/>
    <w:multiLevelType w:val="hybridMultilevel"/>
    <w:tmpl w:val="BFD4C5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515E7"/>
    <w:multiLevelType w:val="hybridMultilevel"/>
    <w:tmpl w:val="FF0AA6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4375B"/>
    <w:multiLevelType w:val="hybridMultilevel"/>
    <w:tmpl w:val="D24073F6"/>
    <w:lvl w:ilvl="0" w:tplc="1D8853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4F2F"/>
    <w:multiLevelType w:val="hybridMultilevel"/>
    <w:tmpl w:val="DE5290EE"/>
    <w:lvl w:ilvl="0" w:tplc="1D8853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414CF"/>
    <w:multiLevelType w:val="hybridMultilevel"/>
    <w:tmpl w:val="E642313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35F00897"/>
    <w:multiLevelType w:val="hybridMultilevel"/>
    <w:tmpl w:val="71543C30"/>
    <w:lvl w:ilvl="0" w:tplc="1D8853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55A70"/>
    <w:multiLevelType w:val="hybridMultilevel"/>
    <w:tmpl w:val="F7144018"/>
    <w:lvl w:ilvl="0" w:tplc="0C0C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0" w15:restartNumberingAfterBreak="0">
    <w:nsid w:val="479600F7"/>
    <w:multiLevelType w:val="hybridMultilevel"/>
    <w:tmpl w:val="9DB0DEAC"/>
    <w:lvl w:ilvl="0" w:tplc="0C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8C44D1F"/>
    <w:multiLevelType w:val="hybridMultilevel"/>
    <w:tmpl w:val="D1985F9A"/>
    <w:lvl w:ilvl="0" w:tplc="237479F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7749"/>
    <w:multiLevelType w:val="hybridMultilevel"/>
    <w:tmpl w:val="5EF2CFB6"/>
    <w:lvl w:ilvl="0" w:tplc="96AAA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706F7"/>
    <w:multiLevelType w:val="hybridMultilevel"/>
    <w:tmpl w:val="B9268B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B1864"/>
    <w:multiLevelType w:val="hybridMultilevel"/>
    <w:tmpl w:val="C37610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C0594"/>
    <w:multiLevelType w:val="hybridMultilevel"/>
    <w:tmpl w:val="7EE828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022BF"/>
    <w:multiLevelType w:val="hybridMultilevel"/>
    <w:tmpl w:val="64441E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542393"/>
    <w:multiLevelType w:val="hybridMultilevel"/>
    <w:tmpl w:val="5E507C1C"/>
    <w:lvl w:ilvl="0" w:tplc="96AAA1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CE5"/>
    <w:multiLevelType w:val="hybridMultilevel"/>
    <w:tmpl w:val="9D9CE7E6"/>
    <w:lvl w:ilvl="0" w:tplc="3788D23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2033416"/>
    <w:multiLevelType w:val="hybridMultilevel"/>
    <w:tmpl w:val="EF8A1558"/>
    <w:lvl w:ilvl="0" w:tplc="96AAA1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12955"/>
    <w:multiLevelType w:val="hybridMultilevel"/>
    <w:tmpl w:val="151AE3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B54D7"/>
    <w:multiLevelType w:val="hybridMultilevel"/>
    <w:tmpl w:val="719E1744"/>
    <w:lvl w:ilvl="0" w:tplc="0C0C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2" w15:restartNumberingAfterBreak="0">
    <w:nsid w:val="7E817674"/>
    <w:multiLevelType w:val="hybridMultilevel"/>
    <w:tmpl w:val="4664E7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35B8D"/>
    <w:multiLevelType w:val="multilevel"/>
    <w:tmpl w:val="FF9249D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sz w:val="24"/>
        <w:szCs w:val="20"/>
      </w:rPr>
    </w:lvl>
    <w:lvl w:ilvl="1">
      <w:start w:val="1"/>
      <w:numFmt w:val="decimal"/>
      <w:pStyle w:val="Titre2"/>
      <w:lvlText w:val="%1.%2"/>
      <w:lvlJc w:val="left"/>
      <w:pPr>
        <w:ind w:left="360" w:hanging="360"/>
      </w:pPr>
      <w:rPr>
        <w:rFonts w:hint="default"/>
        <w:sz w:val="22"/>
        <w:szCs w:val="18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51260088">
    <w:abstractNumId w:val="10"/>
  </w:num>
  <w:num w:numId="2" w16cid:durableId="640890516">
    <w:abstractNumId w:val="14"/>
  </w:num>
  <w:num w:numId="3" w16cid:durableId="45186783">
    <w:abstractNumId w:val="9"/>
  </w:num>
  <w:num w:numId="4" w16cid:durableId="432014691">
    <w:abstractNumId w:val="7"/>
  </w:num>
  <w:num w:numId="5" w16cid:durableId="2033144049">
    <w:abstractNumId w:val="23"/>
  </w:num>
  <w:num w:numId="6" w16cid:durableId="2028553675">
    <w:abstractNumId w:val="3"/>
  </w:num>
  <w:num w:numId="7" w16cid:durableId="358823235">
    <w:abstractNumId w:val="1"/>
  </w:num>
  <w:num w:numId="8" w16cid:durableId="23793900">
    <w:abstractNumId w:val="15"/>
  </w:num>
  <w:num w:numId="9" w16cid:durableId="86048894">
    <w:abstractNumId w:val="4"/>
  </w:num>
  <w:num w:numId="10" w16cid:durableId="871307286">
    <w:abstractNumId w:val="16"/>
  </w:num>
  <w:num w:numId="11" w16cid:durableId="228197086">
    <w:abstractNumId w:val="22"/>
  </w:num>
  <w:num w:numId="12" w16cid:durableId="341975016">
    <w:abstractNumId w:val="21"/>
  </w:num>
  <w:num w:numId="13" w16cid:durableId="4695957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4661837">
    <w:abstractNumId w:val="11"/>
  </w:num>
  <w:num w:numId="15" w16cid:durableId="759134242">
    <w:abstractNumId w:val="6"/>
  </w:num>
  <w:num w:numId="16" w16cid:durableId="1676684192">
    <w:abstractNumId w:val="17"/>
  </w:num>
  <w:num w:numId="17" w16cid:durableId="146016186">
    <w:abstractNumId w:val="5"/>
  </w:num>
  <w:num w:numId="18" w16cid:durableId="1245719621">
    <w:abstractNumId w:val="0"/>
  </w:num>
  <w:num w:numId="19" w16cid:durableId="4291516">
    <w:abstractNumId w:val="8"/>
  </w:num>
  <w:num w:numId="20" w16cid:durableId="18549559">
    <w:abstractNumId w:val="18"/>
  </w:num>
  <w:num w:numId="21" w16cid:durableId="484131839">
    <w:abstractNumId w:val="13"/>
  </w:num>
  <w:num w:numId="22" w16cid:durableId="1477063273">
    <w:abstractNumId w:val="12"/>
  </w:num>
  <w:num w:numId="23" w16cid:durableId="1775248242">
    <w:abstractNumId w:val="20"/>
  </w:num>
  <w:num w:numId="24" w16cid:durableId="1607155752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DYyNDYwMjQxNDNQ0lEKTi0uzszPAykwrAUA8hMe/CwAAAA="/>
  </w:docVars>
  <w:rsids>
    <w:rsidRoot w:val="00170D44"/>
    <w:rsid w:val="000008B2"/>
    <w:rsid w:val="0000387C"/>
    <w:rsid w:val="00004565"/>
    <w:rsid w:val="0000468F"/>
    <w:rsid w:val="00005856"/>
    <w:rsid w:val="000058AF"/>
    <w:rsid w:val="00014C94"/>
    <w:rsid w:val="0001508F"/>
    <w:rsid w:val="00016849"/>
    <w:rsid w:val="00016B5A"/>
    <w:rsid w:val="00017A23"/>
    <w:rsid w:val="000205B8"/>
    <w:rsid w:val="0002180A"/>
    <w:rsid w:val="00021A38"/>
    <w:rsid w:val="000230E2"/>
    <w:rsid w:val="00023F11"/>
    <w:rsid w:val="000254C2"/>
    <w:rsid w:val="00026E36"/>
    <w:rsid w:val="00026F04"/>
    <w:rsid w:val="00027125"/>
    <w:rsid w:val="00027611"/>
    <w:rsid w:val="000276A0"/>
    <w:rsid w:val="00027F2E"/>
    <w:rsid w:val="0003161B"/>
    <w:rsid w:val="00031C67"/>
    <w:rsid w:val="000343D6"/>
    <w:rsid w:val="00036448"/>
    <w:rsid w:val="000379C1"/>
    <w:rsid w:val="000401CF"/>
    <w:rsid w:val="00043ABB"/>
    <w:rsid w:val="00043ADA"/>
    <w:rsid w:val="00044146"/>
    <w:rsid w:val="00045333"/>
    <w:rsid w:val="000465BC"/>
    <w:rsid w:val="00051653"/>
    <w:rsid w:val="000516BF"/>
    <w:rsid w:val="00052E5A"/>
    <w:rsid w:val="00053E86"/>
    <w:rsid w:val="00060DA7"/>
    <w:rsid w:val="00064CDD"/>
    <w:rsid w:val="00065364"/>
    <w:rsid w:val="00065AB2"/>
    <w:rsid w:val="00066916"/>
    <w:rsid w:val="00067287"/>
    <w:rsid w:val="0006792F"/>
    <w:rsid w:val="00070BE6"/>
    <w:rsid w:val="00072436"/>
    <w:rsid w:val="000741DF"/>
    <w:rsid w:val="000760D2"/>
    <w:rsid w:val="0007774F"/>
    <w:rsid w:val="000778ED"/>
    <w:rsid w:val="00082093"/>
    <w:rsid w:val="00082962"/>
    <w:rsid w:val="00082D9C"/>
    <w:rsid w:val="000840A7"/>
    <w:rsid w:val="00084DB5"/>
    <w:rsid w:val="000910F3"/>
    <w:rsid w:val="0009222C"/>
    <w:rsid w:val="00092E54"/>
    <w:rsid w:val="00093325"/>
    <w:rsid w:val="00094428"/>
    <w:rsid w:val="000970F7"/>
    <w:rsid w:val="00097640"/>
    <w:rsid w:val="00097DDF"/>
    <w:rsid w:val="000A0EED"/>
    <w:rsid w:val="000A2007"/>
    <w:rsid w:val="000A2779"/>
    <w:rsid w:val="000A39BA"/>
    <w:rsid w:val="000A3DB6"/>
    <w:rsid w:val="000A3E36"/>
    <w:rsid w:val="000A4EBE"/>
    <w:rsid w:val="000A505E"/>
    <w:rsid w:val="000A6505"/>
    <w:rsid w:val="000B0879"/>
    <w:rsid w:val="000B0EEC"/>
    <w:rsid w:val="000B3474"/>
    <w:rsid w:val="000B35C1"/>
    <w:rsid w:val="000B36C1"/>
    <w:rsid w:val="000B5516"/>
    <w:rsid w:val="000B6CBF"/>
    <w:rsid w:val="000C0545"/>
    <w:rsid w:val="000C0E3E"/>
    <w:rsid w:val="000C36CA"/>
    <w:rsid w:val="000C617C"/>
    <w:rsid w:val="000C61A9"/>
    <w:rsid w:val="000C6EA3"/>
    <w:rsid w:val="000C770A"/>
    <w:rsid w:val="000D07D4"/>
    <w:rsid w:val="000D0BD5"/>
    <w:rsid w:val="000D0DD3"/>
    <w:rsid w:val="000D1AB4"/>
    <w:rsid w:val="000D23CB"/>
    <w:rsid w:val="000D364E"/>
    <w:rsid w:val="000D41D2"/>
    <w:rsid w:val="000D6701"/>
    <w:rsid w:val="000D6A5F"/>
    <w:rsid w:val="000E02AE"/>
    <w:rsid w:val="000E0DCB"/>
    <w:rsid w:val="000E1A8B"/>
    <w:rsid w:val="000E1CF7"/>
    <w:rsid w:val="000E1E74"/>
    <w:rsid w:val="000E2049"/>
    <w:rsid w:val="000E41E2"/>
    <w:rsid w:val="000E4B41"/>
    <w:rsid w:val="000E4C5F"/>
    <w:rsid w:val="000E5EFB"/>
    <w:rsid w:val="000E7975"/>
    <w:rsid w:val="000E79F9"/>
    <w:rsid w:val="000F10C9"/>
    <w:rsid w:val="000F3AA4"/>
    <w:rsid w:val="000F51CF"/>
    <w:rsid w:val="000F611D"/>
    <w:rsid w:val="00103B0F"/>
    <w:rsid w:val="00104595"/>
    <w:rsid w:val="0010572A"/>
    <w:rsid w:val="00106E69"/>
    <w:rsid w:val="001079BC"/>
    <w:rsid w:val="00111AC7"/>
    <w:rsid w:val="001173B5"/>
    <w:rsid w:val="0011748F"/>
    <w:rsid w:val="00122E5F"/>
    <w:rsid w:val="00125648"/>
    <w:rsid w:val="00126747"/>
    <w:rsid w:val="00127DB9"/>
    <w:rsid w:val="00131904"/>
    <w:rsid w:val="001331CF"/>
    <w:rsid w:val="00133917"/>
    <w:rsid w:val="001346B6"/>
    <w:rsid w:val="00135A57"/>
    <w:rsid w:val="001366B6"/>
    <w:rsid w:val="00136745"/>
    <w:rsid w:val="00143850"/>
    <w:rsid w:val="00143890"/>
    <w:rsid w:val="00143D2B"/>
    <w:rsid w:val="00143FD8"/>
    <w:rsid w:val="00147A24"/>
    <w:rsid w:val="001504FF"/>
    <w:rsid w:val="00150A61"/>
    <w:rsid w:val="00150B78"/>
    <w:rsid w:val="0015199E"/>
    <w:rsid w:val="00151B48"/>
    <w:rsid w:val="00155092"/>
    <w:rsid w:val="001565E5"/>
    <w:rsid w:val="00156868"/>
    <w:rsid w:val="00156B47"/>
    <w:rsid w:val="00156E75"/>
    <w:rsid w:val="001573FC"/>
    <w:rsid w:val="0016098D"/>
    <w:rsid w:val="0016139F"/>
    <w:rsid w:val="00161516"/>
    <w:rsid w:val="00162009"/>
    <w:rsid w:val="00162C79"/>
    <w:rsid w:val="00164004"/>
    <w:rsid w:val="00164AF9"/>
    <w:rsid w:val="001652B5"/>
    <w:rsid w:val="001655DF"/>
    <w:rsid w:val="001657F8"/>
    <w:rsid w:val="00170D44"/>
    <w:rsid w:val="001721A1"/>
    <w:rsid w:val="00172E7B"/>
    <w:rsid w:val="0017358C"/>
    <w:rsid w:val="00176B21"/>
    <w:rsid w:val="00176E04"/>
    <w:rsid w:val="001834B1"/>
    <w:rsid w:val="0018351F"/>
    <w:rsid w:val="00184852"/>
    <w:rsid w:val="00186E75"/>
    <w:rsid w:val="001903BA"/>
    <w:rsid w:val="001915D2"/>
    <w:rsid w:val="00192B77"/>
    <w:rsid w:val="001934F4"/>
    <w:rsid w:val="00194D5F"/>
    <w:rsid w:val="00194FF4"/>
    <w:rsid w:val="0019761D"/>
    <w:rsid w:val="00197C1E"/>
    <w:rsid w:val="001A26F7"/>
    <w:rsid w:val="001A47AA"/>
    <w:rsid w:val="001A58F3"/>
    <w:rsid w:val="001A67C4"/>
    <w:rsid w:val="001A6E6F"/>
    <w:rsid w:val="001A7182"/>
    <w:rsid w:val="001A7570"/>
    <w:rsid w:val="001A7BE5"/>
    <w:rsid w:val="001B0147"/>
    <w:rsid w:val="001B1351"/>
    <w:rsid w:val="001B1CBF"/>
    <w:rsid w:val="001B3C76"/>
    <w:rsid w:val="001B456A"/>
    <w:rsid w:val="001B4CB0"/>
    <w:rsid w:val="001B5ACE"/>
    <w:rsid w:val="001C17E7"/>
    <w:rsid w:val="001C2C50"/>
    <w:rsid w:val="001C4BD2"/>
    <w:rsid w:val="001C6879"/>
    <w:rsid w:val="001C6E83"/>
    <w:rsid w:val="001C7E48"/>
    <w:rsid w:val="001D09D8"/>
    <w:rsid w:val="001D1DBC"/>
    <w:rsid w:val="001D4065"/>
    <w:rsid w:val="001D4F7C"/>
    <w:rsid w:val="001D58F0"/>
    <w:rsid w:val="001E4473"/>
    <w:rsid w:val="001E5FB0"/>
    <w:rsid w:val="001E7991"/>
    <w:rsid w:val="001F0C83"/>
    <w:rsid w:val="001F218A"/>
    <w:rsid w:val="001F2936"/>
    <w:rsid w:val="001F349B"/>
    <w:rsid w:val="001F4E51"/>
    <w:rsid w:val="001F5807"/>
    <w:rsid w:val="001F5F52"/>
    <w:rsid w:val="001F6E9D"/>
    <w:rsid w:val="00200944"/>
    <w:rsid w:val="00201D19"/>
    <w:rsid w:val="002028C9"/>
    <w:rsid w:val="00203264"/>
    <w:rsid w:val="00203455"/>
    <w:rsid w:val="0020348A"/>
    <w:rsid w:val="00203D63"/>
    <w:rsid w:val="00204F6D"/>
    <w:rsid w:val="002075E8"/>
    <w:rsid w:val="0021017D"/>
    <w:rsid w:val="002111D0"/>
    <w:rsid w:val="002119F8"/>
    <w:rsid w:val="00211EF8"/>
    <w:rsid w:val="00214ACA"/>
    <w:rsid w:val="00214D5B"/>
    <w:rsid w:val="00215074"/>
    <w:rsid w:val="0021523A"/>
    <w:rsid w:val="0021588C"/>
    <w:rsid w:val="00215960"/>
    <w:rsid w:val="00216283"/>
    <w:rsid w:val="0021689C"/>
    <w:rsid w:val="00216A03"/>
    <w:rsid w:val="00216A71"/>
    <w:rsid w:val="00217E30"/>
    <w:rsid w:val="00220F53"/>
    <w:rsid w:val="00221BEC"/>
    <w:rsid w:val="00221C72"/>
    <w:rsid w:val="0022260B"/>
    <w:rsid w:val="0022286E"/>
    <w:rsid w:val="0022366C"/>
    <w:rsid w:val="0022469D"/>
    <w:rsid w:val="00227387"/>
    <w:rsid w:val="002278CB"/>
    <w:rsid w:val="00230A43"/>
    <w:rsid w:val="002311F6"/>
    <w:rsid w:val="002319C8"/>
    <w:rsid w:val="002322CE"/>
    <w:rsid w:val="00233765"/>
    <w:rsid w:val="00236536"/>
    <w:rsid w:val="002377CA"/>
    <w:rsid w:val="00240C27"/>
    <w:rsid w:val="00240FEC"/>
    <w:rsid w:val="002417C0"/>
    <w:rsid w:val="0024229F"/>
    <w:rsid w:val="00243A59"/>
    <w:rsid w:val="0024416E"/>
    <w:rsid w:val="00244531"/>
    <w:rsid w:val="00244AED"/>
    <w:rsid w:val="00245FCD"/>
    <w:rsid w:val="00247455"/>
    <w:rsid w:val="00250975"/>
    <w:rsid w:val="00251B71"/>
    <w:rsid w:val="00251EF1"/>
    <w:rsid w:val="00252AEC"/>
    <w:rsid w:val="00252FD4"/>
    <w:rsid w:val="0025310C"/>
    <w:rsid w:val="00253718"/>
    <w:rsid w:val="002556D6"/>
    <w:rsid w:val="00255A9D"/>
    <w:rsid w:val="00257A50"/>
    <w:rsid w:val="002605E7"/>
    <w:rsid w:val="00260CBE"/>
    <w:rsid w:val="002624A5"/>
    <w:rsid w:val="00263537"/>
    <w:rsid w:val="00264091"/>
    <w:rsid w:val="0026537C"/>
    <w:rsid w:val="002669BB"/>
    <w:rsid w:val="00267710"/>
    <w:rsid w:val="002707B8"/>
    <w:rsid w:val="00271A0A"/>
    <w:rsid w:val="00272CE9"/>
    <w:rsid w:val="00272DD0"/>
    <w:rsid w:val="002768CD"/>
    <w:rsid w:val="00276E7D"/>
    <w:rsid w:val="0028166D"/>
    <w:rsid w:val="00282CF0"/>
    <w:rsid w:val="00283667"/>
    <w:rsid w:val="00287BC9"/>
    <w:rsid w:val="0029079B"/>
    <w:rsid w:val="00290C28"/>
    <w:rsid w:val="00291B00"/>
    <w:rsid w:val="00291C67"/>
    <w:rsid w:val="00291F6F"/>
    <w:rsid w:val="00292925"/>
    <w:rsid w:val="00292B32"/>
    <w:rsid w:val="00293B03"/>
    <w:rsid w:val="0029560E"/>
    <w:rsid w:val="00295F4A"/>
    <w:rsid w:val="002961D2"/>
    <w:rsid w:val="002A484E"/>
    <w:rsid w:val="002A4C22"/>
    <w:rsid w:val="002A61DF"/>
    <w:rsid w:val="002A63E7"/>
    <w:rsid w:val="002A667C"/>
    <w:rsid w:val="002B002C"/>
    <w:rsid w:val="002B023A"/>
    <w:rsid w:val="002B0792"/>
    <w:rsid w:val="002B0DA4"/>
    <w:rsid w:val="002B26D9"/>
    <w:rsid w:val="002B28CB"/>
    <w:rsid w:val="002B31D5"/>
    <w:rsid w:val="002B3229"/>
    <w:rsid w:val="002B350F"/>
    <w:rsid w:val="002B4BB4"/>
    <w:rsid w:val="002B4CE7"/>
    <w:rsid w:val="002B61A9"/>
    <w:rsid w:val="002C0D69"/>
    <w:rsid w:val="002C1BD9"/>
    <w:rsid w:val="002C3934"/>
    <w:rsid w:val="002C398A"/>
    <w:rsid w:val="002C460D"/>
    <w:rsid w:val="002C4CB3"/>
    <w:rsid w:val="002C4FBE"/>
    <w:rsid w:val="002C75F7"/>
    <w:rsid w:val="002D0499"/>
    <w:rsid w:val="002D0A21"/>
    <w:rsid w:val="002D5A3F"/>
    <w:rsid w:val="002D6C7F"/>
    <w:rsid w:val="002E00E7"/>
    <w:rsid w:val="002E24A5"/>
    <w:rsid w:val="002E2E99"/>
    <w:rsid w:val="002E2F82"/>
    <w:rsid w:val="002E5DA5"/>
    <w:rsid w:val="002E5EB0"/>
    <w:rsid w:val="002F010C"/>
    <w:rsid w:val="002F06F9"/>
    <w:rsid w:val="002F07A4"/>
    <w:rsid w:val="002F17E0"/>
    <w:rsid w:val="002F1D16"/>
    <w:rsid w:val="002F1F0B"/>
    <w:rsid w:val="002F5A46"/>
    <w:rsid w:val="002F604C"/>
    <w:rsid w:val="002F7540"/>
    <w:rsid w:val="002F7B83"/>
    <w:rsid w:val="0030043A"/>
    <w:rsid w:val="00301165"/>
    <w:rsid w:val="00301328"/>
    <w:rsid w:val="003034CF"/>
    <w:rsid w:val="00305639"/>
    <w:rsid w:val="00306562"/>
    <w:rsid w:val="00306691"/>
    <w:rsid w:val="00306DBE"/>
    <w:rsid w:val="00307060"/>
    <w:rsid w:val="00307F73"/>
    <w:rsid w:val="003109E3"/>
    <w:rsid w:val="003120D0"/>
    <w:rsid w:val="00313ED4"/>
    <w:rsid w:val="003141A7"/>
    <w:rsid w:val="003146C8"/>
    <w:rsid w:val="00314970"/>
    <w:rsid w:val="0031531C"/>
    <w:rsid w:val="00315DCF"/>
    <w:rsid w:val="003161D7"/>
    <w:rsid w:val="00316250"/>
    <w:rsid w:val="003201AA"/>
    <w:rsid w:val="00321117"/>
    <w:rsid w:val="0032131C"/>
    <w:rsid w:val="00322A9B"/>
    <w:rsid w:val="00322CAC"/>
    <w:rsid w:val="0032307E"/>
    <w:rsid w:val="003236B4"/>
    <w:rsid w:val="0032565F"/>
    <w:rsid w:val="00325E13"/>
    <w:rsid w:val="00326732"/>
    <w:rsid w:val="003276AF"/>
    <w:rsid w:val="003279BA"/>
    <w:rsid w:val="003314C8"/>
    <w:rsid w:val="003343E7"/>
    <w:rsid w:val="003413A6"/>
    <w:rsid w:val="00342D21"/>
    <w:rsid w:val="00343E59"/>
    <w:rsid w:val="003504AC"/>
    <w:rsid w:val="00351A47"/>
    <w:rsid w:val="003538C0"/>
    <w:rsid w:val="0035460D"/>
    <w:rsid w:val="0035579F"/>
    <w:rsid w:val="003557EB"/>
    <w:rsid w:val="00356804"/>
    <w:rsid w:val="003571BC"/>
    <w:rsid w:val="00357308"/>
    <w:rsid w:val="00357F58"/>
    <w:rsid w:val="00365491"/>
    <w:rsid w:val="00365C94"/>
    <w:rsid w:val="003700B6"/>
    <w:rsid w:val="003705ED"/>
    <w:rsid w:val="003706AD"/>
    <w:rsid w:val="003709A1"/>
    <w:rsid w:val="003710F0"/>
    <w:rsid w:val="00372F95"/>
    <w:rsid w:val="00373BDE"/>
    <w:rsid w:val="00375BFC"/>
    <w:rsid w:val="00377356"/>
    <w:rsid w:val="003807D9"/>
    <w:rsid w:val="00386ED5"/>
    <w:rsid w:val="00386FE1"/>
    <w:rsid w:val="003874CE"/>
    <w:rsid w:val="00391D3A"/>
    <w:rsid w:val="00391E6B"/>
    <w:rsid w:val="003934CF"/>
    <w:rsid w:val="00394B2D"/>
    <w:rsid w:val="00394B35"/>
    <w:rsid w:val="003A1566"/>
    <w:rsid w:val="003A2839"/>
    <w:rsid w:val="003A303F"/>
    <w:rsid w:val="003A33B5"/>
    <w:rsid w:val="003A50B2"/>
    <w:rsid w:val="003A52A6"/>
    <w:rsid w:val="003A6E43"/>
    <w:rsid w:val="003B01E5"/>
    <w:rsid w:val="003B0CD2"/>
    <w:rsid w:val="003B2F1B"/>
    <w:rsid w:val="003B41EF"/>
    <w:rsid w:val="003B44AF"/>
    <w:rsid w:val="003B5DB4"/>
    <w:rsid w:val="003C15A2"/>
    <w:rsid w:val="003C18EB"/>
    <w:rsid w:val="003C19E5"/>
    <w:rsid w:val="003C1B25"/>
    <w:rsid w:val="003C4453"/>
    <w:rsid w:val="003C44AB"/>
    <w:rsid w:val="003C4E23"/>
    <w:rsid w:val="003C53F6"/>
    <w:rsid w:val="003C6AA0"/>
    <w:rsid w:val="003C6AF1"/>
    <w:rsid w:val="003C778A"/>
    <w:rsid w:val="003D129F"/>
    <w:rsid w:val="003D1546"/>
    <w:rsid w:val="003D27EC"/>
    <w:rsid w:val="003D3BA6"/>
    <w:rsid w:val="003D42B8"/>
    <w:rsid w:val="003D4D0B"/>
    <w:rsid w:val="003D4E9E"/>
    <w:rsid w:val="003D527C"/>
    <w:rsid w:val="003D585F"/>
    <w:rsid w:val="003D79A7"/>
    <w:rsid w:val="003D7FAC"/>
    <w:rsid w:val="003E1775"/>
    <w:rsid w:val="003E3B49"/>
    <w:rsid w:val="003E3CC9"/>
    <w:rsid w:val="003E4C0D"/>
    <w:rsid w:val="003E6022"/>
    <w:rsid w:val="003E60F4"/>
    <w:rsid w:val="003E6945"/>
    <w:rsid w:val="003E6ED0"/>
    <w:rsid w:val="003F0014"/>
    <w:rsid w:val="003F0113"/>
    <w:rsid w:val="003F025C"/>
    <w:rsid w:val="003F048C"/>
    <w:rsid w:val="003F080B"/>
    <w:rsid w:val="003F09D1"/>
    <w:rsid w:val="003F0CE4"/>
    <w:rsid w:val="003F0D8B"/>
    <w:rsid w:val="003F363D"/>
    <w:rsid w:val="003F5655"/>
    <w:rsid w:val="003F5BE3"/>
    <w:rsid w:val="003F7EA3"/>
    <w:rsid w:val="00400024"/>
    <w:rsid w:val="00403726"/>
    <w:rsid w:val="00403C9B"/>
    <w:rsid w:val="00404D02"/>
    <w:rsid w:val="0040584B"/>
    <w:rsid w:val="00405FB0"/>
    <w:rsid w:val="00407C47"/>
    <w:rsid w:val="00407CDA"/>
    <w:rsid w:val="0041115C"/>
    <w:rsid w:val="0041330B"/>
    <w:rsid w:val="004145F6"/>
    <w:rsid w:val="00414D54"/>
    <w:rsid w:val="00416FFC"/>
    <w:rsid w:val="00417B40"/>
    <w:rsid w:val="00417EFF"/>
    <w:rsid w:val="00421F1C"/>
    <w:rsid w:val="004225B9"/>
    <w:rsid w:val="004232D2"/>
    <w:rsid w:val="0042447B"/>
    <w:rsid w:val="004279E4"/>
    <w:rsid w:val="00432C96"/>
    <w:rsid w:val="0043722F"/>
    <w:rsid w:val="00440649"/>
    <w:rsid w:val="004406F2"/>
    <w:rsid w:val="0044081F"/>
    <w:rsid w:val="00440B9A"/>
    <w:rsid w:val="00441548"/>
    <w:rsid w:val="004432DE"/>
    <w:rsid w:val="00444255"/>
    <w:rsid w:val="004452CA"/>
    <w:rsid w:val="00445907"/>
    <w:rsid w:val="00446E70"/>
    <w:rsid w:val="00446FB9"/>
    <w:rsid w:val="00452A7B"/>
    <w:rsid w:val="00456DD1"/>
    <w:rsid w:val="00461B49"/>
    <w:rsid w:val="00462835"/>
    <w:rsid w:val="00464529"/>
    <w:rsid w:val="00464847"/>
    <w:rsid w:val="00464E73"/>
    <w:rsid w:val="00465A25"/>
    <w:rsid w:val="00466176"/>
    <w:rsid w:val="0046680E"/>
    <w:rsid w:val="004707C5"/>
    <w:rsid w:val="00471066"/>
    <w:rsid w:val="00472EF3"/>
    <w:rsid w:val="004755B7"/>
    <w:rsid w:val="00475D4A"/>
    <w:rsid w:val="0047684D"/>
    <w:rsid w:val="00476D89"/>
    <w:rsid w:val="00481C95"/>
    <w:rsid w:val="0048243C"/>
    <w:rsid w:val="00484346"/>
    <w:rsid w:val="0048549C"/>
    <w:rsid w:val="00486781"/>
    <w:rsid w:val="00486F3D"/>
    <w:rsid w:val="004871C4"/>
    <w:rsid w:val="0049030C"/>
    <w:rsid w:val="004914E6"/>
    <w:rsid w:val="00491973"/>
    <w:rsid w:val="00492B3C"/>
    <w:rsid w:val="00493481"/>
    <w:rsid w:val="00494B72"/>
    <w:rsid w:val="00495500"/>
    <w:rsid w:val="004968DE"/>
    <w:rsid w:val="00496C0C"/>
    <w:rsid w:val="0049755E"/>
    <w:rsid w:val="004A1094"/>
    <w:rsid w:val="004A1BCD"/>
    <w:rsid w:val="004A207E"/>
    <w:rsid w:val="004A37B1"/>
    <w:rsid w:val="004A5018"/>
    <w:rsid w:val="004A52A7"/>
    <w:rsid w:val="004A5949"/>
    <w:rsid w:val="004A5C79"/>
    <w:rsid w:val="004A66D9"/>
    <w:rsid w:val="004A7C1C"/>
    <w:rsid w:val="004B1F19"/>
    <w:rsid w:val="004B2A3D"/>
    <w:rsid w:val="004B4986"/>
    <w:rsid w:val="004B5826"/>
    <w:rsid w:val="004B6B13"/>
    <w:rsid w:val="004B7CE1"/>
    <w:rsid w:val="004C0C1C"/>
    <w:rsid w:val="004C26E8"/>
    <w:rsid w:val="004C41EB"/>
    <w:rsid w:val="004C7AFF"/>
    <w:rsid w:val="004D0A43"/>
    <w:rsid w:val="004D2517"/>
    <w:rsid w:val="004D7973"/>
    <w:rsid w:val="004E1BEB"/>
    <w:rsid w:val="004E3272"/>
    <w:rsid w:val="004E55C9"/>
    <w:rsid w:val="004E58B0"/>
    <w:rsid w:val="004E5AF4"/>
    <w:rsid w:val="004E657D"/>
    <w:rsid w:val="004F2BEE"/>
    <w:rsid w:val="004F3F74"/>
    <w:rsid w:val="004F53CB"/>
    <w:rsid w:val="004F5B99"/>
    <w:rsid w:val="004F5E74"/>
    <w:rsid w:val="004F5FB8"/>
    <w:rsid w:val="004F7BB0"/>
    <w:rsid w:val="004F7CEB"/>
    <w:rsid w:val="005004E7"/>
    <w:rsid w:val="005014B3"/>
    <w:rsid w:val="00502B01"/>
    <w:rsid w:val="00502C41"/>
    <w:rsid w:val="005045A1"/>
    <w:rsid w:val="00504B42"/>
    <w:rsid w:val="00507F65"/>
    <w:rsid w:val="00510EAB"/>
    <w:rsid w:val="00511AB2"/>
    <w:rsid w:val="00512A3A"/>
    <w:rsid w:val="00512DD4"/>
    <w:rsid w:val="0051373D"/>
    <w:rsid w:val="00515607"/>
    <w:rsid w:val="00515805"/>
    <w:rsid w:val="005159AA"/>
    <w:rsid w:val="00515FD3"/>
    <w:rsid w:val="005168CC"/>
    <w:rsid w:val="005177B8"/>
    <w:rsid w:val="0052025B"/>
    <w:rsid w:val="0052079F"/>
    <w:rsid w:val="0052508D"/>
    <w:rsid w:val="00525F7E"/>
    <w:rsid w:val="00530AE4"/>
    <w:rsid w:val="00534067"/>
    <w:rsid w:val="00534939"/>
    <w:rsid w:val="00535635"/>
    <w:rsid w:val="0053649E"/>
    <w:rsid w:val="00536E8A"/>
    <w:rsid w:val="00536F64"/>
    <w:rsid w:val="00537AC5"/>
    <w:rsid w:val="00537BA9"/>
    <w:rsid w:val="005404D3"/>
    <w:rsid w:val="00541167"/>
    <w:rsid w:val="00542893"/>
    <w:rsid w:val="0054299A"/>
    <w:rsid w:val="00542FF9"/>
    <w:rsid w:val="0054446A"/>
    <w:rsid w:val="0054569A"/>
    <w:rsid w:val="0054712F"/>
    <w:rsid w:val="00547731"/>
    <w:rsid w:val="00547EB8"/>
    <w:rsid w:val="00550685"/>
    <w:rsid w:val="0055126B"/>
    <w:rsid w:val="00551ED0"/>
    <w:rsid w:val="00552D1B"/>
    <w:rsid w:val="005534B0"/>
    <w:rsid w:val="005558A5"/>
    <w:rsid w:val="005561F5"/>
    <w:rsid w:val="005566A6"/>
    <w:rsid w:val="00556EAB"/>
    <w:rsid w:val="005574EA"/>
    <w:rsid w:val="005575DB"/>
    <w:rsid w:val="00557743"/>
    <w:rsid w:val="00561D18"/>
    <w:rsid w:val="00562F1E"/>
    <w:rsid w:val="005656F1"/>
    <w:rsid w:val="00565CFF"/>
    <w:rsid w:val="00565DE3"/>
    <w:rsid w:val="00566224"/>
    <w:rsid w:val="00567FB3"/>
    <w:rsid w:val="00570E74"/>
    <w:rsid w:val="005718D0"/>
    <w:rsid w:val="00571BF2"/>
    <w:rsid w:val="00571DB0"/>
    <w:rsid w:val="005761A6"/>
    <w:rsid w:val="005768F4"/>
    <w:rsid w:val="00576E15"/>
    <w:rsid w:val="00580278"/>
    <w:rsid w:val="0058333E"/>
    <w:rsid w:val="00583C7C"/>
    <w:rsid w:val="0058413F"/>
    <w:rsid w:val="00584242"/>
    <w:rsid w:val="00584B7A"/>
    <w:rsid w:val="00585F18"/>
    <w:rsid w:val="00586C79"/>
    <w:rsid w:val="005872DB"/>
    <w:rsid w:val="00587F13"/>
    <w:rsid w:val="00591CB3"/>
    <w:rsid w:val="00593E23"/>
    <w:rsid w:val="0059432C"/>
    <w:rsid w:val="005951B2"/>
    <w:rsid w:val="00595873"/>
    <w:rsid w:val="0059758F"/>
    <w:rsid w:val="005978D4"/>
    <w:rsid w:val="005A1927"/>
    <w:rsid w:val="005A4222"/>
    <w:rsid w:val="005A5341"/>
    <w:rsid w:val="005A6612"/>
    <w:rsid w:val="005A6AD4"/>
    <w:rsid w:val="005A707A"/>
    <w:rsid w:val="005A75B7"/>
    <w:rsid w:val="005B096F"/>
    <w:rsid w:val="005B38A8"/>
    <w:rsid w:val="005B519C"/>
    <w:rsid w:val="005C107C"/>
    <w:rsid w:val="005C2691"/>
    <w:rsid w:val="005C2D06"/>
    <w:rsid w:val="005C3A24"/>
    <w:rsid w:val="005C45B3"/>
    <w:rsid w:val="005C5A95"/>
    <w:rsid w:val="005D30AC"/>
    <w:rsid w:val="005D4304"/>
    <w:rsid w:val="005D6BC0"/>
    <w:rsid w:val="005D7983"/>
    <w:rsid w:val="005E0701"/>
    <w:rsid w:val="005E0DD9"/>
    <w:rsid w:val="005E5771"/>
    <w:rsid w:val="005E7D28"/>
    <w:rsid w:val="005E7EFD"/>
    <w:rsid w:val="005F16E9"/>
    <w:rsid w:val="005F1947"/>
    <w:rsid w:val="005F4E6B"/>
    <w:rsid w:val="005F5EE1"/>
    <w:rsid w:val="005F6318"/>
    <w:rsid w:val="005F6DC6"/>
    <w:rsid w:val="005F7CE1"/>
    <w:rsid w:val="00601205"/>
    <w:rsid w:val="00601759"/>
    <w:rsid w:val="00602BD6"/>
    <w:rsid w:val="00602BE1"/>
    <w:rsid w:val="00603730"/>
    <w:rsid w:val="006058E3"/>
    <w:rsid w:val="00605A42"/>
    <w:rsid w:val="00605AF3"/>
    <w:rsid w:val="0060612F"/>
    <w:rsid w:val="00610389"/>
    <w:rsid w:val="00610802"/>
    <w:rsid w:val="00610824"/>
    <w:rsid w:val="006145AC"/>
    <w:rsid w:val="0062096D"/>
    <w:rsid w:val="00624A55"/>
    <w:rsid w:val="006250C1"/>
    <w:rsid w:val="006260D4"/>
    <w:rsid w:val="006278A8"/>
    <w:rsid w:val="00630602"/>
    <w:rsid w:val="00630A4F"/>
    <w:rsid w:val="00630F5D"/>
    <w:rsid w:val="00631487"/>
    <w:rsid w:val="00632EDE"/>
    <w:rsid w:val="00632FDD"/>
    <w:rsid w:val="00634328"/>
    <w:rsid w:val="006343DF"/>
    <w:rsid w:val="006349B9"/>
    <w:rsid w:val="00634A40"/>
    <w:rsid w:val="00634F1B"/>
    <w:rsid w:val="00637794"/>
    <w:rsid w:val="00637B4B"/>
    <w:rsid w:val="006401B4"/>
    <w:rsid w:val="00640539"/>
    <w:rsid w:val="00640C85"/>
    <w:rsid w:val="00640E8E"/>
    <w:rsid w:val="00640FCA"/>
    <w:rsid w:val="00641C6E"/>
    <w:rsid w:val="0064276F"/>
    <w:rsid w:val="00643846"/>
    <w:rsid w:val="00643C6B"/>
    <w:rsid w:val="00643EAC"/>
    <w:rsid w:val="00644479"/>
    <w:rsid w:val="0064484F"/>
    <w:rsid w:val="00645CB2"/>
    <w:rsid w:val="0064734D"/>
    <w:rsid w:val="00650AF0"/>
    <w:rsid w:val="00650EFE"/>
    <w:rsid w:val="00650FE5"/>
    <w:rsid w:val="006510C0"/>
    <w:rsid w:val="00651608"/>
    <w:rsid w:val="00652331"/>
    <w:rsid w:val="00654ADD"/>
    <w:rsid w:val="00655C9C"/>
    <w:rsid w:val="00657E18"/>
    <w:rsid w:val="00660483"/>
    <w:rsid w:val="00661ED5"/>
    <w:rsid w:val="00663331"/>
    <w:rsid w:val="00664576"/>
    <w:rsid w:val="00664BB7"/>
    <w:rsid w:val="0066540D"/>
    <w:rsid w:val="006667D3"/>
    <w:rsid w:val="00671050"/>
    <w:rsid w:val="00671988"/>
    <w:rsid w:val="006724AB"/>
    <w:rsid w:val="0067388B"/>
    <w:rsid w:val="00674537"/>
    <w:rsid w:val="00676D03"/>
    <w:rsid w:val="006802EC"/>
    <w:rsid w:val="006814D0"/>
    <w:rsid w:val="00683B26"/>
    <w:rsid w:val="00685AAC"/>
    <w:rsid w:val="00686158"/>
    <w:rsid w:val="00686773"/>
    <w:rsid w:val="00686FA7"/>
    <w:rsid w:val="006902F5"/>
    <w:rsid w:val="0069307E"/>
    <w:rsid w:val="00695A0E"/>
    <w:rsid w:val="006A0601"/>
    <w:rsid w:val="006A09CD"/>
    <w:rsid w:val="006A0A73"/>
    <w:rsid w:val="006A1DB7"/>
    <w:rsid w:val="006A2015"/>
    <w:rsid w:val="006A2355"/>
    <w:rsid w:val="006A473E"/>
    <w:rsid w:val="006A4E3D"/>
    <w:rsid w:val="006A7F75"/>
    <w:rsid w:val="006B1954"/>
    <w:rsid w:val="006B26BF"/>
    <w:rsid w:val="006B29FB"/>
    <w:rsid w:val="006B2C01"/>
    <w:rsid w:val="006B3471"/>
    <w:rsid w:val="006B37B1"/>
    <w:rsid w:val="006B3F1B"/>
    <w:rsid w:val="006B5B90"/>
    <w:rsid w:val="006B5F51"/>
    <w:rsid w:val="006B6F8E"/>
    <w:rsid w:val="006B741B"/>
    <w:rsid w:val="006C02DA"/>
    <w:rsid w:val="006C0358"/>
    <w:rsid w:val="006C0AD0"/>
    <w:rsid w:val="006C20CF"/>
    <w:rsid w:val="006C3A9B"/>
    <w:rsid w:val="006C493F"/>
    <w:rsid w:val="006C5D84"/>
    <w:rsid w:val="006C5F3B"/>
    <w:rsid w:val="006D4DBC"/>
    <w:rsid w:val="006D5B80"/>
    <w:rsid w:val="006D7D0B"/>
    <w:rsid w:val="006E116D"/>
    <w:rsid w:val="006E17C6"/>
    <w:rsid w:val="006E2CE5"/>
    <w:rsid w:val="006E3DB4"/>
    <w:rsid w:val="006E7231"/>
    <w:rsid w:val="006E7601"/>
    <w:rsid w:val="006F24FD"/>
    <w:rsid w:val="006F2BF5"/>
    <w:rsid w:val="006F31DC"/>
    <w:rsid w:val="006F3997"/>
    <w:rsid w:val="006F46AC"/>
    <w:rsid w:val="006F59FC"/>
    <w:rsid w:val="006F6DC6"/>
    <w:rsid w:val="00702860"/>
    <w:rsid w:val="007034E0"/>
    <w:rsid w:val="007036F8"/>
    <w:rsid w:val="00703F62"/>
    <w:rsid w:val="00704E9C"/>
    <w:rsid w:val="00705067"/>
    <w:rsid w:val="00706458"/>
    <w:rsid w:val="007066C5"/>
    <w:rsid w:val="00711A64"/>
    <w:rsid w:val="0071231B"/>
    <w:rsid w:val="00712EA1"/>
    <w:rsid w:val="00713778"/>
    <w:rsid w:val="00713DD5"/>
    <w:rsid w:val="00713F12"/>
    <w:rsid w:val="007140AF"/>
    <w:rsid w:val="00714121"/>
    <w:rsid w:val="00714268"/>
    <w:rsid w:val="007156E7"/>
    <w:rsid w:val="00716E86"/>
    <w:rsid w:val="00717121"/>
    <w:rsid w:val="00720F5D"/>
    <w:rsid w:val="007211F7"/>
    <w:rsid w:val="007212E8"/>
    <w:rsid w:val="00724ADF"/>
    <w:rsid w:val="007260A2"/>
    <w:rsid w:val="007260D1"/>
    <w:rsid w:val="007317FA"/>
    <w:rsid w:val="0073182A"/>
    <w:rsid w:val="00734CE3"/>
    <w:rsid w:val="00734EAB"/>
    <w:rsid w:val="00735AAD"/>
    <w:rsid w:val="00736327"/>
    <w:rsid w:val="00736984"/>
    <w:rsid w:val="00737ECF"/>
    <w:rsid w:val="0074060E"/>
    <w:rsid w:val="007417D1"/>
    <w:rsid w:val="00742795"/>
    <w:rsid w:val="00743BBE"/>
    <w:rsid w:val="007442D3"/>
    <w:rsid w:val="007445CE"/>
    <w:rsid w:val="00747666"/>
    <w:rsid w:val="00752381"/>
    <w:rsid w:val="00752E4C"/>
    <w:rsid w:val="00754253"/>
    <w:rsid w:val="007546C0"/>
    <w:rsid w:val="00754B4E"/>
    <w:rsid w:val="00754F24"/>
    <w:rsid w:val="00754F4F"/>
    <w:rsid w:val="00755448"/>
    <w:rsid w:val="0075666F"/>
    <w:rsid w:val="00757FC2"/>
    <w:rsid w:val="0076045B"/>
    <w:rsid w:val="007613B5"/>
    <w:rsid w:val="00762340"/>
    <w:rsid w:val="007624FD"/>
    <w:rsid w:val="00762F5B"/>
    <w:rsid w:val="00763009"/>
    <w:rsid w:val="007636F7"/>
    <w:rsid w:val="00763D9D"/>
    <w:rsid w:val="00764643"/>
    <w:rsid w:val="00764C2D"/>
    <w:rsid w:val="00766DE1"/>
    <w:rsid w:val="007672E5"/>
    <w:rsid w:val="00770253"/>
    <w:rsid w:val="007706C9"/>
    <w:rsid w:val="00771A55"/>
    <w:rsid w:val="00771EA8"/>
    <w:rsid w:val="00773D09"/>
    <w:rsid w:val="00773DE1"/>
    <w:rsid w:val="00773F2E"/>
    <w:rsid w:val="00776193"/>
    <w:rsid w:val="00776ECE"/>
    <w:rsid w:val="00777554"/>
    <w:rsid w:val="007779A5"/>
    <w:rsid w:val="007805BD"/>
    <w:rsid w:val="00780D9F"/>
    <w:rsid w:val="00781732"/>
    <w:rsid w:val="007827D2"/>
    <w:rsid w:val="007833CD"/>
    <w:rsid w:val="00783EB5"/>
    <w:rsid w:val="00784B28"/>
    <w:rsid w:val="00787628"/>
    <w:rsid w:val="0079104A"/>
    <w:rsid w:val="00791EA8"/>
    <w:rsid w:val="00793A10"/>
    <w:rsid w:val="00795AF6"/>
    <w:rsid w:val="007973DB"/>
    <w:rsid w:val="007A0439"/>
    <w:rsid w:val="007A06E2"/>
    <w:rsid w:val="007A2376"/>
    <w:rsid w:val="007A30BC"/>
    <w:rsid w:val="007A3729"/>
    <w:rsid w:val="007A5A7A"/>
    <w:rsid w:val="007B115A"/>
    <w:rsid w:val="007B1D65"/>
    <w:rsid w:val="007B226F"/>
    <w:rsid w:val="007B29D1"/>
    <w:rsid w:val="007B3EE9"/>
    <w:rsid w:val="007B40E2"/>
    <w:rsid w:val="007B4396"/>
    <w:rsid w:val="007B4922"/>
    <w:rsid w:val="007B66E8"/>
    <w:rsid w:val="007B6740"/>
    <w:rsid w:val="007C270F"/>
    <w:rsid w:val="007C2905"/>
    <w:rsid w:val="007C3643"/>
    <w:rsid w:val="007C5789"/>
    <w:rsid w:val="007D20D2"/>
    <w:rsid w:val="007D2B96"/>
    <w:rsid w:val="007D31A9"/>
    <w:rsid w:val="007D4898"/>
    <w:rsid w:val="007D4F59"/>
    <w:rsid w:val="007D7241"/>
    <w:rsid w:val="007E0D00"/>
    <w:rsid w:val="007E18B4"/>
    <w:rsid w:val="007E4A92"/>
    <w:rsid w:val="007E4F3F"/>
    <w:rsid w:val="007E59B2"/>
    <w:rsid w:val="007F1A23"/>
    <w:rsid w:val="007F2067"/>
    <w:rsid w:val="007F26C9"/>
    <w:rsid w:val="007F5251"/>
    <w:rsid w:val="007F72D5"/>
    <w:rsid w:val="008000A0"/>
    <w:rsid w:val="00800D06"/>
    <w:rsid w:val="00800F41"/>
    <w:rsid w:val="008025A3"/>
    <w:rsid w:val="008032B8"/>
    <w:rsid w:val="00803C31"/>
    <w:rsid w:val="00804F4E"/>
    <w:rsid w:val="00805FBA"/>
    <w:rsid w:val="00806119"/>
    <w:rsid w:val="00806CC2"/>
    <w:rsid w:val="008075B5"/>
    <w:rsid w:val="0081088A"/>
    <w:rsid w:val="008109B8"/>
    <w:rsid w:val="00810A72"/>
    <w:rsid w:val="00811D53"/>
    <w:rsid w:val="00812AE6"/>
    <w:rsid w:val="008165B3"/>
    <w:rsid w:val="00817527"/>
    <w:rsid w:val="0082016A"/>
    <w:rsid w:val="00821520"/>
    <w:rsid w:val="00822220"/>
    <w:rsid w:val="008230DF"/>
    <w:rsid w:val="00823FCA"/>
    <w:rsid w:val="00824CC4"/>
    <w:rsid w:val="00825629"/>
    <w:rsid w:val="00826817"/>
    <w:rsid w:val="0083208A"/>
    <w:rsid w:val="0083352E"/>
    <w:rsid w:val="00836904"/>
    <w:rsid w:val="008372B2"/>
    <w:rsid w:val="00840DF2"/>
    <w:rsid w:val="00840E9E"/>
    <w:rsid w:val="008422A6"/>
    <w:rsid w:val="00842DCA"/>
    <w:rsid w:val="00844D85"/>
    <w:rsid w:val="00845452"/>
    <w:rsid w:val="008458DD"/>
    <w:rsid w:val="008475D8"/>
    <w:rsid w:val="0085126D"/>
    <w:rsid w:val="00851376"/>
    <w:rsid w:val="00851730"/>
    <w:rsid w:val="00851988"/>
    <w:rsid w:val="00852F30"/>
    <w:rsid w:val="0085474E"/>
    <w:rsid w:val="00855B3F"/>
    <w:rsid w:val="00857B2F"/>
    <w:rsid w:val="008611E2"/>
    <w:rsid w:val="00862802"/>
    <w:rsid w:val="0086386F"/>
    <w:rsid w:val="008644F9"/>
    <w:rsid w:val="00864914"/>
    <w:rsid w:val="00865C00"/>
    <w:rsid w:val="0086788D"/>
    <w:rsid w:val="00873175"/>
    <w:rsid w:val="008751A7"/>
    <w:rsid w:val="008768B0"/>
    <w:rsid w:val="00876983"/>
    <w:rsid w:val="00876A1E"/>
    <w:rsid w:val="00876AF7"/>
    <w:rsid w:val="00877511"/>
    <w:rsid w:val="00880B1A"/>
    <w:rsid w:val="00880E67"/>
    <w:rsid w:val="00880F9C"/>
    <w:rsid w:val="00882735"/>
    <w:rsid w:val="00882B79"/>
    <w:rsid w:val="00883A57"/>
    <w:rsid w:val="00883BBF"/>
    <w:rsid w:val="00884101"/>
    <w:rsid w:val="0088425D"/>
    <w:rsid w:val="00887A44"/>
    <w:rsid w:val="00890BFB"/>
    <w:rsid w:val="00891A95"/>
    <w:rsid w:val="00891D43"/>
    <w:rsid w:val="00891E27"/>
    <w:rsid w:val="00891E41"/>
    <w:rsid w:val="0089212C"/>
    <w:rsid w:val="00892F5E"/>
    <w:rsid w:val="0089383F"/>
    <w:rsid w:val="00894729"/>
    <w:rsid w:val="00896C47"/>
    <w:rsid w:val="0089726C"/>
    <w:rsid w:val="00897A3A"/>
    <w:rsid w:val="00897A98"/>
    <w:rsid w:val="00897BC4"/>
    <w:rsid w:val="008A0B64"/>
    <w:rsid w:val="008A0B92"/>
    <w:rsid w:val="008A11D0"/>
    <w:rsid w:val="008A17C3"/>
    <w:rsid w:val="008A483A"/>
    <w:rsid w:val="008A56D4"/>
    <w:rsid w:val="008A67DB"/>
    <w:rsid w:val="008A7298"/>
    <w:rsid w:val="008A7968"/>
    <w:rsid w:val="008A7E5B"/>
    <w:rsid w:val="008A7F30"/>
    <w:rsid w:val="008B0C2E"/>
    <w:rsid w:val="008B0D6B"/>
    <w:rsid w:val="008B112A"/>
    <w:rsid w:val="008B19FE"/>
    <w:rsid w:val="008B360D"/>
    <w:rsid w:val="008B4104"/>
    <w:rsid w:val="008B757B"/>
    <w:rsid w:val="008C32FC"/>
    <w:rsid w:val="008C3FDE"/>
    <w:rsid w:val="008C54A4"/>
    <w:rsid w:val="008C5D40"/>
    <w:rsid w:val="008C6AF9"/>
    <w:rsid w:val="008C7000"/>
    <w:rsid w:val="008C72D6"/>
    <w:rsid w:val="008D27F4"/>
    <w:rsid w:val="008D36CF"/>
    <w:rsid w:val="008D50FE"/>
    <w:rsid w:val="008D5B70"/>
    <w:rsid w:val="008D5E82"/>
    <w:rsid w:val="008D60ED"/>
    <w:rsid w:val="008D6A13"/>
    <w:rsid w:val="008D6AA2"/>
    <w:rsid w:val="008D6FA9"/>
    <w:rsid w:val="008E0569"/>
    <w:rsid w:val="008E0616"/>
    <w:rsid w:val="008E0B71"/>
    <w:rsid w:val="008E2E1F"/>
    <w:rsid w:val="008E7A41"/>
    <w:rsid w:val="008E7E5D"/>
    <w:rsid w:val="008F0304"/>
    <w:rsid w:val="008F0D16"/>
    <w:rsid w:val="008F35D5"/>
    <w:rsid w:val="008F5BAD"/>
    <w:rsid w:val="008F64B0"/>
    <w:rsid w:val="008F68A6"/>
    <w:rsid w:val="008F6A9E"/>
    <w:rsid w:val="008F771A"/>
    <w:rsid w:val="008F7EA6"/>
    <w:rsid w:val="009013B5"/>
    <w:rsid w:val="00901F6B"/>
    <w:rsid w:val="009037DF"/>
    <w:rsid w:val="00903CF2"/>
    <w:rsid w:val="00903F27"/>
    <w:rsid w:val="0090575C"/>
    <w:rsid w:val="00905D5B"/>
    <w:rsid w:val="009076BD"/>
    <w:rsid w:val="00907B69"/>
    <w:rsid w:val="009102B7"/>
    <w:rsid w:val="0091172C"/>
    <w:rsid w:val="009120F0"/>
    <w:rsid w:val="009124E5"/>
    <w:rsid w:val="00912F6E"/>
    <w:rsid w:val="00913334"/>
    <w:rsid w:val="0091476D"/>
    <w:rsid w:val="00917264"/>
    <w:rsid w:val="009176F3"/>
    <w:rsid w:val="009202D2"/>
    <w:rsid w:val="0092049C"/>
    <w:rsid w:val="00921F87"/>
    <w:rsid w:val="0092209E"/>
    <w:rsid w:val="00923277"/>
    <w:rsid w:val="0092645A"/>
    <w:rsid w:val="00926FEA"/>
    <w:rsid w:val="0092792A"/>
    <w:rsid w:val="00927C31"/>
    <w:rsid w:val="009307C2"/>
    <w:rsid w:val="009310D0"/>
    <w:rsid w:val="00931A33"/>
    <w:rsid w:val="00941D23"/>
    <w:rsid w:val="00942C6D"/>
    <w:rsid w:val="00943A65"/>
    <w:rsid w:val="00943BC9"/>
    <w:rsid w:val="009462A7"/>
    <w:rsid w:val="0094646D"/>
    <w:rsid w:val="00950BAC"/>
    <w:rsid w:val="00951635"/>
    <w:rsid w:val="00952061"/>
    <w:rsid w:val="009537D5"/>
    <w:rsid w:val="0095499F"/>
    <w:rsid w:val="00954D48"/>
    <w:rsid w:val="009550CF"/>
    <w:rsid w:val="00955F40"/>
    <w:rsid w:val="00957C6C"/>
    <w:rsid w:val="00961C68"/>
    <w:rsid w:val="00962DE2"/>
    <w:rsid w:val="009643CE"/>
    <w:rsid w:val="00965B4F"/>
    <w:rsid w:val="00967452"/>
    <w:rsid w:val="00967BAF"/>
    <w:rsid w:val="00967DB7"/>
    <w:rsid w:val="00970120"/>
    <w:rsid w:val="009722B5"/>
    <w:rsid w:val="009738DB"/>
    <w:rsid w:val="00973B81"/>
    <w:rsid w:val="0097430D"/>
    <w:rsid w:val="0097527B"/>
    <w:rsid w:val="00976586"/>
    <w:rsid w:val="00980340"/>
    <w:rsid w:val="009803E0"/>
    <w:rsid w:val="00980535"/>
    <w:rsid w:val="009858B8"/>
    <w:rsid w:val="00987DA9"/>
    <w:rsid w:val="0099000A"/>
    <w:rsid w:val="00991449"/>
    <w:rsid w:val="009932EF"/>
    <w:rsid w:val="00995D6D"/>
    <w:rsid w:val="009969ED"/>
    <w:rsid w:val="00996BDC"/>
    <w:rsid w:val="009A0F4E"/>
    <w:rsid w:val="009A0FCB"/>
    <w:rsid w:val="009A15C3"/>
    <w:rsid w:val="009A1A1E"/>
    <w:rsid w:val="009A313E"/>
    <w:rsid w:val="009A347A"/>
    <w:rsid w:val="009A52A2"/>
    <w:rsid w:val="009A5C49"/>
    <w:rsid w:val="009A6E6C"/>
    <w:rsid w:val="009A7E3B"/>
    <w:rsid w:val="009B15A8"/>
    <w:rsid w:val="009B1AA0"/>
    <w:rsid w:val="009B4726"/>
    <w:rsid w:val="009B4739"/>
    <w:rsid w:val="009B7D61"/>
    <w:rsid w:val="009C2C2E"/>
    <w:rsid w:val="009C2DB7"/>
    <w:rsid w:val="009C4422"/>
    <w:rsid w:val="009C5DCD"/>
    <w:rsid w:val="009C720F"/>
    <w:rsid w:val="009D031D"/>
    <w:rsid w:val="009D2F7B"/>
    <w:rsid w:val="009D31AF"/>
    <w:rsid w:val="009D32F9"/>
    <w:rsid w:val="009D42F2"/>
    <w:rsid w:val="009D56BF"/>
    <w:rsid w:val="009D75CC"/>
    <w:rsid w:val="009D7A0C"/>
    <w:rsid w:val="009D7EC0"/>
    <w:rsid w:val="009E1131"/>
    <w:rsid w:val="009E1407"/>
    <w:rsid w:val="009E4C37"/>
    <w:rsid w:val="009E5510"/>
    <w:rsid w:val="009E7063"/>
    <w:rsid w:val="009E7064"/>
    <w:rsid w:val="009F0D0D"/>
    <w:rsid w:val="009F29B5"/>
    <w:rsid w:val="009F3E0D"/>
    <w:rsid w:val="009F4C72"/>
    <w:rsid w:val="009F4DC5"/>
    <w:rsid w:val="009F4FBA"/>
    <w:rsid w:val="009F5375"/>
    <w:rsid w:val="009F77BB"/>
    <w:rsid w:val="009F7CA8"/>
    <w:rsid w:val="00A01FF6"/>
    <w:rsid w:val="00A0274C"/>
    <w:rsid w:val="00A04E18"/>
    <w:rsid w:val="00A05C4B"/>
    <w:rsid w:val="00A0671D"/>
    <w:rsid w:val="00A0792D"/>
    <w:rsid w:val="00A1281B"/>
    <w:rsid w:val="00A1498D"/>
    <w:rsid w:val="00A14E69"/>
    <w:rsid w:val="00A152E5"/>
    <w:rsid w:val="00A155D5"/>
    <w:rsid w:val="00A161BB"/>
    <w:rsid w:val="00A16A35"/>
    <w:rsid w:val="00A16D4C"/>
    <w:rsid w:val="00A175C9"/>
    <w:rsid w:val="00A215DB"/>
    <w:rsid w:val="00A246B3"/>
    <w:rsid w:val="00A27423"/>
    <w:rsid w:val="00A30218"/>
    <w:rsid w:val="00A31123"/>
    <w:rsid w:val="00A318F0"/>
    <w:rsid w:val="00A33321"/>
    <w:rsid w:val="00A339FD"/>
    <w:rsid w:val="00A33A7F"/>
    <w:rsid w:val="00A35959"/>
    <w:rsid w:val="00A360D0"/>
    <w:rsid w:val="00A44277"/>
    <w:rsid w:val="00A44DAF"/>
    <w:rsid w:val="00A46726"/>
    <w:rsid w:val="00A504FB"/>
    <w:rsid w:val="00A5056C"/>
    <w:rsid w:val="00A5314F"/>
    <w:rsid w:val="00A54E56"/>
    <w:rsid w:val="00A552F9"/>
    <w:rsid w:val="00A55AD5"/>
    <w:rsid w:val="00A55BC1"/>
    <w:rsid w:val="00A5607E"/>
    <w:rsid w:val="00A6098A"/>
    <w:rsid w:val="00A64D68"/>
    <w:rsid w:val="00A64D7C"/>
    <w:rsid w:val="00A64F0F"/>
    <w:rsid w:val="00A6738C"/>
    <w:rsid w:val="00A71374"/>
    <w:rsid w:val="00A72794"/>
    <w:rsid w:val="00A743DF"/>
    <w:rsid w:val="00A74D0C"/>
    <w:rsid w:val="00A754C5"/>
    <w:rsid w:val="00A75A2B"/>
    <w:rsid w:val="00A763DE"/>
    <w:rsid w:val="00A76970"/>
    <w:rsid w:val="00A7789C"/>
    <w:rsid w:val="00A80D01"/>
    <w:rsid w:val="00A81C8C"/>
    <w:rsid w:val="00A83393"/>
    <w:rsid w:val="00A8352E"/>
    <w:rsid w:val="00A83A28"/>
    <w:rsid w:val="00A840BE"/>
    <w:rsid w:val="00A86D4E"/>
    <w:rsid w:val="00A9191C"/>
    <w:rsid w:val="00A926F0"/>
    <w:rsid w:val="00A93458"/>
    <w:rsid w:val="00A954CC"/>
    <w:rsid w:val="00AA079E"/>
    <w:rsid w:val="00AA176E"/>
    <w:rsid w:val="00AA45F2"/>
    <w:rsid w:val="00AA47CE"/>
    <w:rsid w:val="00AA490C"/>
    <w:rsid w:val="00AA7F3D"/>
    <w:rsid w:val="00AB02C9"/>
    <w:rsid w:val="00AB0A23"/>
    <w:rsid w:val="00AB0B5A"/>
    <w:rsid w:val="00AB2B07"/>
    <w:rsid w:val="00AB3FA0"/>
    <w:rsid w:val="00AB5784"/>
    <w:rsid w:val="00AB582D"/>
    <w:rsid w:val="00AB6D4A"/>
    <w:rsid w:val="00AB6DBD"/>
    <w:rsid w:val="00AB7228"/>
    <w:rsid w:val="00AC029F"/>
    <w:rsid w:val="00AC0464"/>
    <w:rsid w:val="00AC209A"/>
    <w:rsid w:val="00AC2914"/>
    <w:rsid w:val="00AC4362"/>
    <w:rsid w:val="00AC48C0"/>
    <w:rsid w:val="00AC524D"/>
    <w:rsid w:val="00AC5710"/>
    <w:rsid w:val="00AC582C"/>
    <w:rsid w:val="00AC7367"/>
    <w:rsid w:val="00AD1FBF"/>
    <w:rsid w:val="00AD5AF6"/>
    <w:rsid w:val="00AE1A40"/>
    <w:rsid w:val="00AE1C43"/>
    <w:rsid w:val="00AE25BB"/>
    <w:rsid w:val="00AE514F"/>
    <w:rsid w:val="00AE60DA"/>
    <w:rsid w:val="00AE7ACB"/>
    <w:rsid w:val="00AF0324"/>
    <w:rsid w:val="00AF27CF"/>
    <w:rsid w:val="00AF36AD"/>
    <w:rsid w:val="00AF42E4"/>
    <w:rsid w:val="00AF5D6C"/>
    <w:rsid w:val="00AF60CA"/>
    <w:rsid w:val="00AF632B"/>
    <w:rsid w:val="00AF64D1"/>
    <w:rsid w:val="00AF6A4E"/>
    <w:rsid w:val="00B0111C"/>
    <w:rsid w:val="00B01602"/>
    <w:rsid w:val="00B01A89"/>
    <w:rsid w:val="00B01F89"/>
    <w:rsid w:val="00B01FFB"/>
    <w:rsid w:val="00B02E26"/>
    <w:rsid w:val="00B0342A"/>
    <w:rsid w:val="00B034CE"/>
    <w:rsid w:val="00B03E5C"/>
    <w:rsid w:val="00B0409C"/>
    <w:rsid w:val="00B04B33"/>
    <w:rsid w:val="00B063CB"/>
    <w:rsid w:val="00B06D97"/>
    <w:rsid w:val="00B0778F"/>
    <w:rsid w:val="00B10565"/>
    <w:rsid w:val="00B1091E"/>
    <w:rsid w:val="00B133B5"/>
    <w:rsid w:val="00B13F05"/>
    <w:rsid w:val="00B14916"/>
    <w:rsid w:val="00B14AEF"/>
    <w:rsid w:val="00B15892"/>
    <w:rsid w:val="00B1637E"/>
    <w:rsid w:val="00B16851"/>
    <w:rsid w:val="00B17B4A"/>
    <w:rsid w:val="00B21AE1"/>
    <w:rsid w:val="00B224F0"/>
    <w:rsid w:val="00B241AC"/>
    <w:rsid w:val="00B2449C"/>
    <w:rsid w:val="00B24A50"/>
    <w:rsid w:val="00B24D83"/>
    <w:rsid w:val="00B26181"/>
    <w:rsid w:val="00B26CFD"/>
    <w:rsid w:val="00B27AAD"/>
    <w:rsid w:val="00B30397"/>
    <w:rsid w:val="00B30B59"/>
    <w:rsid w:val="00B30DCB"/>
    <w:rsid w:val="00B310C1"/>
    <w:rsid w:val="00B31C9A"/>
    <w:rsid w:val="00B31D8B"/>
    <w:rsid w:val="00B321C2"/>
    <w:rsid w:val="00B3322A"/>
    <w:rsid w:val="00B34217"/>
    <w:rsid w:val="00B40B17"/>
    <w:rsid w:val="00B42B23"/>
    <w:rsid w:val="00B42BEA"/>
    <w:rsid w:val="00B4559B"/>
    <w:rsid w:val="00B46312"/>
    <w:rsid w:val="00B468E8"/>
    <w:rsid w:val="00B474C6"/>
    <w:rsid w:val="00B47DAF"/>
    <w:rsid w:val="00B5023C"/>
    <w:rsid w:val="00B51F63"/>
    <w:rsid w:val="00B52805"/>
    <w:rsid w:val="00B555C2"/>
    <w:rsid w:val="00B55A56"/>
    <w:rsid w:val="00B60244"/>
    <w:rsid w:val="00B61EA7"/>
    <w:rsid w:val="00B63C9F"/>
    <w:rsid w:val="00B64412"/>
    <w:rsid w:val="00B6455A"/>
    <w:rsid w:val="00B651B8"/>
    <w:rsid w:val="00B657D0"/>
    <w:rsid w:val="00B65BC2"/>
    <w:rsid w:val="00B67A08"/>
    <w:rsid w:val="00B732AD"/>
    <w:rsid w:val="00B74050"/>
    <w:rsid w:val="00B7410E"/>
    <w:rsid w:val="00B7672F"/>
    <w:rsid w:val="00B80E73"/>
    <w:rsid w:val="00B81F66"/>
    <w:rsid w:val="00B82500"/>
    <w:rsid w:val="00B840BF"/>
    <w:rsid w:val="00B84460"/>
    <w:rsid w:val="00B868CC"/>
    <w:rsid w:val="00B87F3C"/>
    <w:rsid w:val="00B9021D"/>
    <w:rsid w:val="00B923F8"/>
    <w:rsid w:val="00B93346"/>
    <w:rsid w:val="00B94841"/>
    <w:rsid w:val="00B952F7"/>
    <w:rsid w:val="00B96E86"/>
    <w:rsid w:val="00B9792F"/>
    <w:rsid w:val="00BA070F"/>
    <w:rsid w:val="00BA1220"/>
    <w:rsid w:val="00BA1667"/>
    <w:rsid w:val="00BA3C2C"/>
    <w:rsid w:val="00BA3D26"/>
    <w:rsid w:val="00BA433B"/>
    <w:rsid w:val="00BA43FE"/>
    <w:rsid w:val="00BA4F52"/>
    <w:rsid w:val="00BA530E"/>
    <w:rsid w:val="00BA69D5"/>
    <w:rsid w:val="00BA6D14"/>
    <w:rsid w:val="00BA7448"/>
    <w:rsid w:val="00BB0516"/>
    <w:rsid w:val="00BB1131"/>
    <w:rsid w:val="00BB1E6F"/>
    <w:rsid w:val="00BB3F14"/>
    <w:rsid w:val="00BB4BAE"/>
    <w:rsid w:val="00BB519E"/>
    <w:rsid w:val="00BB6164"/>
    <w:rsid w:val="00BC1B27"/>
    <w:rsid w:val="00BC2C86"/>
    <w:rsid w:val="00BC4E91"/>
    <w:rsid w:val="00BC7509"/>
    <w:rsid w:val="00BD04F1"/>
    <w:rsid w:val="00BD0C71"/>
    <w:rsid w:val="00BD1629"/>
    <w:rsid w:val="00BD1C18"/>
    <w:rsid w:val="00BD2463"/>
    <w:rsid w:val="00BD3C34"/>
    <w:rsid w:val="00BD41A4"/>
    <w:rsid w:val="00BD7603"/>
    <w:rsid w:val="00BD7ABF"/>
    <w:rsid w:val="00BD7D7E"/>
    <w:rsid w:val="00BE0D2B"/>
    <w:rsid w:val="00BE16C0"/>
    <w:rsid w:val="00BE29AF"/>
    <w:rsid w:val="00BE43D3"/>
    <w:rsid w:val="00BE5105"/>
    <w:rsid w:val="00BE66E8"/>
    <w:rsid w:val="00BF23FA"/>
    <w:rsid w:val="00BF29CD"/>
    <w:rsid w:val="00BF2C3B"/>
    <w:rsid w:val="00BF3B65"/>
    <w:rsid w:val="00BF4828"/>
    <w:rsid w:val="00BF4CAD"/>
    <w:rsid w:val="00BF68F0"/>
    <w:rsid w:val="00BF6E77"/>
    <w:rsid w:val="00C00CBF"/>
    <w:rsid w:val="00C01F60"/>
    <w:rsid w:val="00C02553"/>
    <w:rsid w:val="00C03545"/>
    <w:rsid w:val="00C04DB0"/>
    <w:rsid w:val="00C0716C"/>
    <w:rsid w:val="00C078C2"/>
    <w:rsid w:val="00C10110"/>
    <w:rsid w:val="00C127A1"/>
    <w:rsid w:val="00C14C55"/>
    <w:rsid w:val="00C14CFF"/>
    <w:rsid w:val="00C1639F"/>
    <w:rsid w:val="00C16665"/>
    <w:rsid w:val="00C17646"/>
    <w:rsid w:val="00C21950"/>
    <w:rsid w:val="00C21E7F"/>
    <w:rsid w:val="00C233B0"/>
    <w:rsid w:val="00C24351"/>
    <w:rsid w:val="00C24E38"/>
    <w:rsid w:val="00C251D7"/>
    <w:rsid w:val="00C26653"/>
    <w:rsid w:val="00C30843"/>
    <w:rsid w:val="00C32485"/>
    <w:rsid w:val="00C33390"/>
    <w:rsid w:val="00C33487"/>
    <w:rsid w:val="00C33727"/>
    <w:rsid w:val="00C34465"/>
    <w:rsid w:val="00C3676F"/>
    <w:rsid w:val="00C401CC"/>
    <w:rsid w:val="00C40C68"/>
    <w:rsid w:val="00C4120A"/>
    <w:rsid w:val="00C41E65"/>
    <w:rsid w:val="00C436A1"/>
    <w:rsid w:val="00C46041"/>
    <w:rsid w:val="00C462F9"/>
    <w:rsid w:val="00C470AC"/>
    <w:rsid w:val="00C47210"/>
    <w:rsid w:val="00C5186C"/>
    <w:rsid w:val="00C51B24"/>
    <w:rsid w:val="00C51B4A"/>
    <w:rsid w:val="00C52708"/>
    <w:rsid w:val="00C529C0"/>
    <w:rsid w:val="00C52F9D"/>
    <w:rsid w:val="00C53E41"/>
    <w:rsid w:val="00C54B0A"/>
    <w:rsid w:val="00C55119"/>
    <w:rsid w:val="00C56459"/>
    <w:rsid w:val="00C57AAC"/>
    <w:rsid w:val="00C57CA7"/>
    <w:rsid w:val="00C57E53"/>
    <w:rsid w:val="00C60CE2"/>
    <w:rsid w:val="00C60D6A"/>
    <w:rsid w:val="00C610FA"/>
    <w:rsid w:val="00C619BA"/>
    <w:rsid w:val="00C628EA"/>
    <w:rsid w:val="00C66E4B"/>
    <w:rsid w:val="00C7034B"/>
    <w:rsid w:val="00C70452"/>
    <w:rsid w:val="00C72C57"/>
    <w:rsid w:val="00C76576"/>
    <w:rsid w:val="00C76593"/>
    <w:rsid w:val="00C803CD"/>
    <w:rsid w:val="00C80CA4"/>
    <w:rsid w:val="00C81D08"/>
    <w:rsid w:val="00C81FE1"/>
    <w:rsid w:val="00C83607"/>
    <w:rsid w:val="00C85202"/>
    <w:rsid w:val="00C87D5B"/>
    <w:rsid w:val="00C9083A"/>
    <w:rsid w:val="00C908D5"/>
    <w:rsid w:val="00C94FE7"/>
    <w:rsid w:val="00C95031"/>
    <w:rsid w:val="00C962E4"/>
    <w:rsid w:val="00C96CC1"/>
    <w:rsid w:val="00CA0ED1"/>
    <w:rsid w:val="00CA12F1"/>
    <w:rsid w:val="00CA2DF1"/>
    <w:rsid w:val="00CA417A"/>
    <w:rsid w:val="00CA44AC"/>
    <w:rsid w:val="00CA56BC"/>
    <w:rsid w:val="00CA6E35"/>
    <w:rsid w:val="00CA7177"/>
    <w:rsid w:val="00CA7202"/>
    <w:rsid w:val="00CB05AC"/>
    <w:rsid w:val="00CB1078"/>
    <w:rsid w:val="00CB2CF1"/>
    <w:rsid w:val="00CB39FD"/>
    <w:rsid w:val="00CB3C7A"/>
    <w:rsid w:val="00CB4816"/>
    <w:rsid w:val="00CC263B"/>
    <w:rsid w:val="00CC4F95"/>
    <w:rsid w:val="00CC52B1"/>
    <w:rsid w:val="00CC5B1E"/>
    <w:rsid w:val="00CC5EB2"/>
    <w:rsid w:val="00CC69E7"/>
    <w:rsid w:val="00CD025A"/>
    <w:rsid w:val="00CD0AAB"/>
    <w:rsid w:val="00CD0F55"/>
    <w:rsid w:val="00CD51F9"/>
    <w:rsid w:val="00CD56A7"/>
    <w:rsid w:val="00CD5913"/>
    <w:rsid w:val="00CD64FC"/>
    <w:rsid w:val="00CE19CF"/>
    <w:rsid w:val="00CE2176"/>
    <w:rsid w:val="00CE5626"/>
    <w:rsid w:val="00CE5809"/>
    <w:rsid w:val="00CE70BE"/>
    <w:rsid w:val="00CF04F7"/>
    <w:rsid w:val="00CF1AF0"/>
    <w:rsid w:val="00CF208C"/>
    <w:rsid w:val="00CF3897"/>
    <w:rsid w:val="00CF42B1"/>
    <w:rsid w:val="00CF74B5"/>
    <w:rsid w:val="00CF7975"/>
    <w:rsid w:val="00D006E2"/>
    <w:rsid w:val="00D00B17"/>
    <w:rsid w:val="00D01AE2"/>
    <w:rsid w:val="00D02105"/>
    <w:rsid w:val="00D021AE"/>
    <w:rsid w:val="00D045D2"/>
    <w:rsid w:val="00D049DD"/>
    <w:rsid w:val="00D063CA"/>
    <w:rsid w:val="00D073DD"/>
    <w:rsid w:val="00D10700"/>
    <w:rsid w:val="00D109A9"/>
    <w:rsid w:val="00D11160"/>
    <w:rsid w:val="00D12D9D"/>
    <w:rsid w:val="00D14204"/>
    <w:rsid w:val="00D142FD"/>
    <w:rsid w:val="00D15293"/>
    <w:rsid w:val="00D17AEB"/>
    <w:rsid w:val="00D2038A"/>
    <w:rsid w:val="00D204C1"/>
    <w:rsid w:val="00D210EA"/>
    <w:rsid w:val="00D21119"/>
    <w:rsid w:val="00D21187"/>
    <w:rsid w:val="00D221D8"/>
    <w:rsid w:val="00D22F25"/>
    <w:rsid w:val="00D23103"/>
    <w:rsid w:val="00D234E1"/>
    <w:rsid w:val="00D239C3"/>
    <w:rsid w:val="00D23C9A"/>
    <w:rsid w:val="00D25964"/>
    <w:rsid w:val="00D25EEA"/>
    <w:rsid w:val="00D26584"/>
    <w:rsid w:val="00D27188"/>
    <w:rsid w:val="00D2798E"/>
    <w:rsid w:val="00D27B8D"/>
    <w:rsid w:val="00D30F8D"/>
    <w:rsid w:val="00D31BDD"/>
    <w:rsid w:val="00D334A4"/>
    <w:rsid w:val="00D37CD4"/>
    <w:rsid w:val="00D4029D"/>
    <w:rsid w:val="00D42CBC"/>
    <w:rsid w:val="00D43410"/>
    <w:rsid w:val="00D450C9"/>
    <w:rsid w:val="00D478E4"/>
    <w:rsid w:val="00D51A26"/>
    <w:rsid w:val="00D52439"/>
    <w:rsid w:val="00D529A5"/>
    <w:rsid w:val="00D5373F"/>
    <w:rsid w:val="00D53CC4"/>
    <w:rsid w:val="00D54B8E"/>
    <w:rsid w:val="00D54EDD"/>
    <w:rsid w:val="00D57625"/>
    <w:rsid w:val="00D60F7B"/>
    <w:rsid w:val="00D627AC"/>
    <w:rsid w:val="00D62E5E"/>
    <w:rsid w:val="00D63337"/>
    <w:rsid w:val="00D63D9B"/>
    <w:rsid w:val="00D63F38"/>
    <w:rsid w:val="00D64805"/>
    <w:rsid w:val="00D65217"/>
    <w:rsid w:val="00D65E9C"/>
    <w:rsid w:val="00D70C27"/>
    <w:rsid w:val="00D71C0D"/>
    <w:rsid w:val="00D744F0"/>
    <w:rsid w:val="00D76380"/>
    <w:rsid w:val="00D76CED"/>
    <w:rsid w:val="00D80FC0"/>
    <w:rsid w:val="00D82025"/>
    <w:rsid w:val="00D82089"/>
    <w:rsid w:val="00D82DBE"/>
    <w:rsid w:val="00D90289"/>
    <w:rsid w:val="00D90339"/>
    <w:rsid w:val="00D917E1"/>
    <w:rsid w:val="00D95624"/>
    <w:rsid w:val="00D95D5C"/>
    <w:rsid w:val="00D971CE"/>
    <w:rsid w:val="00D97B17"/>
    <w:rsid w:val="00D97DE9"/>
    <w:rsid w:val="00DA1854"/>
    <w:rsid w:val="00DA3C1D"/>
    <w:rsid w:val="00DA626E"/>
    <w:rsid w:val="00DA628B"/>
    <w:rsid w:val="00DB1035"/>
    <w:rsid w:val="00DB1237"/>
    <w:rsid w:val="00DB25EC"/>
    <w:rsid w:val="00DC1D23"/>
    <w:rsid w:val="00DC3F89"/>
    <w:rsid w:val="00DC768D"/>
    <w:rsid w:val="00DD179F"/>
    <w:rsid w:val="00DD4337"/>
    <w:rsid w:val="00DD49F9"/>
    <w:rsid w:val="00DD4EE9"/>
    <w:rsid w:val="00DD5B07"/>
    <w:rsid w:val="00DD62F1"/>
    <w:rsid w:val="00DD74FF"/>
    <w:rsid w:val="00DE12A7"/>
    <w:rsid w:val="00DE1FD7"/>
    <w:rsid w:val="00DE21B2"/>
    <w:rsid w:val="00DE429F"/>
    <w:rsid w:val="00DE462E"/>
    <w:rsid w:val="00DE4AE6"/>
    <w:rsid w:val="00DE4B94"/>
    <w:rsid w:val="00DE4CA2"/>
    <w:rsid w:val="00DE542C"/>
    <w:rsid w:val="00DE6411"/>
    <w:rsid w:val="00DE7786"/>
    <w:rsid w:val="00DE7F70"/>
    <w:rsid w:val="00DF2BB8"/>
    <w:rsid w:val="00DF39DB"/>
    <w:rsid w:val="00DF4B5A"/>
    <w:rsid w:val="00DF4D12"/>
    <w:rsid w:val="00DF4E1F"/>
    <w:rsid w:val="00DF5BB8"/>
    <w:rsid w:val="00E00303"/>
    <w:rsid w:val="00E018FE"/>
    <w:rsid w:val="00E01B33"/>
    <w:rsid w:val="00E03974"/>
    <w:rsid w:val="00E06009"/>
    <w:rsid w:val="00E07B32"/>
    <w:rsid w:val="00E109F0"/>
    <w:rsid w:val="00E11E64"/>
    <w:rsid w:val="00E125C1"/>
    <w:rsid w:val="00E13F49"/>
    <w:rsid w:val="00E16779"/>
    <w:rsid w:val="00E20AD1"/>
    <w:rsid w:val="00E2156B"/>
    <w:rsid w:val="00E24340"/>
    <w:rsid w:val="00E24591"/>
    <w:rsid w:val="00E2598C"/>
    <w:rsid w:val="00E25EF5"/>
    <w:rsid w:val="00E2704A"/>
    <w:rsid w:val="00E27E34"/>
    <w:rsid w:val="00E3520B"/>
    <w:rsid w:val="00E35D09"/>
    <w:rsid w:val="00E36FFC"/>
    <w:rsid w:val="00E37D9F"/>
    <w:rsid w:val="00E418E6"/>
    <w:rsid w:val="00E43E9B"/>
    <w:rsid w:val="00E43F36"/>
    <w:rsid w:val="00E45081"/>
    <w:rsid w:val="00E47BBC"/>
    <w:rsid w:val="00E47BF6"/>
    <w:rsid w:val="00E50D4D"/>
    <w:rsid w:val="00E5271F"/>
    <w:rsid w:val="00E537FC"/>
    <w:rsid w:val="00E53D0C"/>
    <w:rsid w:val="00E54AD1"/>
    <w:rsid w:val="00E55717"/>
    <w:rsid w:val="00E570A7"/>
    <w:rsid w:val="00E57588"/>
    <w:rsid w:val="00E60139"/>
    <w:rsid w:val="00E60C54"/>
    <w:rsid w:val="00E67984"/>
    <w:rsid w:val="00E703A3"/>
    <w:rsid w:val="00E70670"/>
    <w:rsid w:val="00E71828"/>
    <w:rsid w:val="00E727A4"/>
    <w:rsid w:val="00E73792"/>
    <w:rsid w:val="00E74650"/>
    <w:rsid w:val="00E74C6B"/>
    <w:rsid w:val="00E753F6"/>
    <w:rsid w:val="00E7566D"/>
    <w:rsid w:val="00E75780"/>
    <w:rsid w:val="00E770A6"/>
    <w:rsid w:val="00E77D24"/>
    <w:rsid w:val="00E8083B"/>
    <w:rsid w:val="00E81085"/>
    <w:rsid w:val="00E815B8"/>
    <w:rsid w:val="00E83E9D"/>
    <w:rsid w:val="00E84A8C"/>
    <w:rsid w:val="00E85321"/>
    <w:rsid w:val="00E8537B"/>
    <w:rsid w:val="00E85FCF"/>
    <w:rsid w:val="00E86762"/>
    <w:rsid w:val="00E91DC1"/>
    <w:rsid w:val="00E921C6"/>
    <w:rsid w:val="00E92846"/>
    <w:rsid w:val="00E9320C"/>
    <w:rsid w:val="00E9364E"/>
    <w:rsid w:val="00E938E5"/>
    <w:rsid w:val="00E93F7D"/>
    <w:rsid w:val="00E94E4C"/>
    <w:rsid w:val="00E97179"/>
    <w:rsid w:val="00E974EB"/>
    <w:rsid w:val="00EA22A8"/>
    <w:rsid w:val="00EA345C"/>
    <w:rsid w:val="00EA4B60"/>
    <w:rsid w:val="00EA57BE"/>
    <w:rsid w:val="00EA6A21"/>
    <w:rsid w:val="00EB0AA5"/>
    <w:rsid w:val="00EB0AFE"/>
    <w:rsid w:val="00EB13DA"/>
    <w:rsid w:val="00EB5423"/>
    <w:rsid w:val="00EB5F21"/>
    <w:rsid w:val="00EB70AA"/>
    <w:rsid w:val="00EC0469"/>
    <w:rsid w:val="00EC1532"/>
    <w:rsid w:val="00EC1D64"/>
    <w:rsid w:val="00EC1E92"/>
    <w:rsid w:val="00EC2055"/>
    <w:rsid w:val="00EC2407"/>
    <w:rsid w:val="00EC34C2"/>
    <w:rsid w:val="00EC3920"/>
    <w:rsid w:val="00EC415F"/>
    <w:rsid w:val="00EC59CE"/>
    <w:rsid w:val="00EC5A3D"/>
    <w:rsid w:val="00EC6DBE"/>
    <w:rsid w:val="00EC710F"/>
    <w:rsid w:val="00ED2635"/>
    <w:rsid w:val="00ED272B"/>
    <w:rsid w:val="00ED378D"/>
    <w:rsid w:val="00ED68E5"/>
    <w:rsid w:val="00ED7706"/>
    <w:rsid w:val="00EE1019"/>
    <w:rsid w:val="00EE22FE"/>
    <w:rsid w:val="00EE2698"/>
    <w:rsid w:val="00EE2E87"/>
    <w:rsid w:val="00EE33AF"/>
    <w:rsid w:val="00EE3797"/>
    <w:rsid w:val="00EE7119"/>
    <w:rsid w:val="00EE718C"/>
    <w:rsid w:val="00EE7262"/>
    <w:rsid w:val="00EF1608"/>
    <w:rsid w:val="00EF1AC1"/>
    <w:rsid w:val="00EF1B4B"/>
    <w:rsid w:val="00EF3592"/>
    <w:rsid w:val="00EF359B"/>
    <w:rsid w:val="00EF4174"/>
    <w:rsid w:val="00EF5C03"/>
    <w:rsid w:val="00EF5E8F"/>
    <w:rsid w:val="00EF6230"/>
    <w:rsid w:val="00F01804"/>
    <w:rsid w:val="00F01888"/>
    <w:rsid w:val="00F0224A"/>
    <w:rsid w:val="00F03ADF"/>
    <w:rsid w:val="00F043AF"/>
    <w:rsid w:val="00F10484"/>
    <w:rsid w:val="00F1176E"/>
    <w:rsid w:val="00F11B17"/>
    <w:rsid w:val="00F12224"/>
    <w:rsid w:val="00F17FA6"/>
    <w:rsid w:val="00F203F0"/>
    <w:rsid w:val="00F20458"/>
    <w:rsid w:val="00F236C7"/>
    <w:rsid w:val="00F24B52"/>
    <w:rsid w:val="00F2522A"/>
    <w:rsid w:val="00F26155"/>
    <w:rsid w:val="00F26460"/>
    <w:rsid w:val="00F27292"/>
    <w:rsid w:val="00F27847"/>
    <w:rsid w:val="00F31254"/>
    <w:rsid w:val="00F317A4"/>
    <w:rsid w:val="00F331D0"/>
    <w:rsid w:val="00F33A27"/>
    <w:rsid w:val="00F33FDE"/>
    <w:rsid w:val="00F356FD"/>
    <w:rsid w:val="00F36201"/>
    <w:rsid w:val="00F37A09"/>
    <w:rsid w:val="00F40022"/>
    <w:rsid w:val="00F40137"/>
    <w:rsid w:val="00F40318"/>
    <w:rsid w:val="00F41C7F"/>
    <w:rsid w:val="00F4257D"/>
    <w:rsid w:val="00F42A59"/>
    <w:rsid w:val="00F42B07"/>
    <w:rsid w:val="00F4309C"/>
    <w:rsid w:val="00F43E56"/>
    <w:rsid w:val="00F4431A"/>
    <w:rsid w:val="00F457E0"/>
    <w:rsid w:val="00F46263"/>
    <w:rsid w:val="00F4630B"/>
    <w:rsid w:val="00F4784A"/>
    <w:rsid w:val="00F51076"/>
    <w:rsid w:val="00F5235C"/>
    <w:rsid w:val="00F52A8B"/>
    <w:rsid w:val="00F537C9"/>
    <w:rsid w:val="00F55086"/>
    <w:rsid w:val="00F61FA9"/>
    <w:rsid w:val="00F62BDC"/>
    <w:rsid w:val="00F64381"/>
    <w:rsid w:val="00F67D7C"/>
    <w:rsid w:val="00F71879"/>
    <w:rsid w:val="00F72543"/>
    <w:rsid w:val="00F74424"/>
    <w:rsid w:val="00F76229"/>
    <w:rsid w:val="00F76392"/>
    <w:rsid w:val="00F804D5"/>
    <w:rsid w:val="00F80899"/>
    <w:rsid w:val="00F812E3"/>
    <w:rsid w:val="00F82043"/>
    <w:rsid w:val="00F836C2"/>
    <w:rsid w:val="00F87BB1"/>
    <w:rsid w:val="00F90D2E"/>
    <w:rsid w:val="00F916DF"/>
    <w:rsid w:val="00F91757"/>
    <w:rsid w:val="00F91A26"/>
    <w:rsid w:val="00F940DD"/>
    <w:rsid w:val="00F96A8A"/>
    <w:rsid w:val="00F9720A"/>
    <w:rsid w:val="00FA18E0"/>
    <w:rsid w:val="00FA4618"/>
    <w:rsid w:val="00FA51F6"/>
    <w:rsid w:val="00FA707A"/>
    <w:rsid w:val="00FA75D6"/>
    <w:rsid w:val="00FB0A9A"/>
    <w:rsid w:val="00FB1133"/>
    <w:rsid w:val="00FB1F4E"/>
    <w:rsid w:val="00FB21D5"/>
    <w:rsid w:val="00FB2F6B"/>
    <w:rsid w:val="00FB3CFB"/>
    <w:rsid w:val="00FB46FB"/>
    <w:rsid w:val="00FB51D4"/>
    <w:rsid w:val="00FB580C"/>
    <w:rsid w:val="00FC02F5"/>
    <w:rsid w:val="00FC30D1"/>
    <w:rsid w:val="00FC31BB"/>
    <w:rsid w:val="00FC4029"/>
    <w:rsid w:val="00FC4102"/>
    <w:rsid w:val="00FC4151"/>
    <w:rsid w:val="00FC60EB"/>
    <w:rsid w:val="00FC73E3"/>
    <w:rsid w:val="00FD1BB7"/>
    <w:rsid w:val="00FD5EA1"/>
    <w:rsid w:val="00FD6D65"/>
    <w:rsid w:val="00FD6F44"/>
    <w:rsid w:val="00FD7895"/>
    <w:rsid w:val="00FE043E"/>
    <w:rsid w:val="00FE113E"/>
    <w:rsid w:val="00FE23C9"/>
    <w:rsid w:val="00FE24CE"/>
    <w:rsid w:val="00FE24D0"/>
    <w:rsid w:val="00FE24ED"/>
    <w:rsid w:val="00FE41D0"/>
    <w:rsid w:val="00FE5926"/>
    <w:rsid w:val="00FE5D5F"/>
    <w:rsid w:val="00FE5F1D"/>
    <w:rsid w:val="00FE6172"/>
    <w:rsid w:val="00FE76C0"/>
    <w:rsid w:val="00FE7775"/>
    <w:rsid w:val="00FE7D8E"/>
    <w:rsid w:val="00FF05A7"/>
    <w:rsid w:val="00FF29B7"/>
    <w:rsid w:val="00FF3303"/>
    <w:rsid w:val="00FF443A"/>
    <w:rsid w:val="00FF46DD"/>
    <w:rsid w:val="00FF4E25"/>
    <w:rsid w:val="00FF60D5"/>
    <w:rsid w:val="00FF6AC1"/>
    <w:rsid w:val="00FF6B8D"/>
    <w:rsid w:val="01EE2977"/>
    <w:rsid w:val="1043F8DD"/>
    <w:rsid w:val="2026846E"/>
    <w:rsid w:val="27C51FFD"/>
    <w:rsid w:val="52CF42B3"/>
    <w:rsid w:val="67E74FE6"/>
    <w:rsid w:val="7995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AA60F"/>
  <w15:chartTrackingRefBased/>
  <w15:docId w15:val="{5ADA89D6-D3EF-43D9-BB2F-25C6FB8A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E537FC"/>
    <w:pPr>
      <w:numPr>
        <w:numId w:val="5"/>
      </w:numPr>
      <w:jc w:val="both"/>
      <w:outlineLvl w:val="0"/>
    </w:pPr>
    <w:rPr>
      <w:rFonts w:cstheme="minorHAnsi"/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37FC"/>
    <w:pPr>
      <w:numPr>
        <w:ilvl w:val="1"/>
        <w:numId w:val="5"/>
      </w:numPr>
      <w:jc w:val="both"/>
      <w:outlineLvl w:val="1"/>
    </w:pPr>
    <w:rPr>
      <w:rFonts w:cstheme="minorHAns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1160"/>
    <w:pPr>
      <w:numPr>
        <w:ilvl w:val="2"/>
        <w:numId w:val="5"/>
      </w:numPr>
      <w:jc w:val="both"/>
      <w:outlineLvl w:val="2"/>
    </w:pPr>
    <w:rPr>
      <w:rFonts w:cstheme="minorHAnsi"/>
      <w:i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C0E3E"/>
    <w:pPr>
      <w:keepNext/>
      <w:keepLines/>
      <w:spacing w:before="120" w:after="120" w:line="240" w:lineRule="auto"/>
      <w:jc w:val="both"/>
      <w:outlineLvl w:val="3"/>
    </w:pPr>
    <w:rPr>
      <w:rFonts w:eastAsiaTheme="majorEastAsia" w:cstheme="minorHAns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0D4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170D44"/>
  </w:style>
  <w:style w:type="paragraph" w:styleId="Pieddepage">
    <w:name w:val="footer"/>
    <w:basedOn w:val="Normal"/>
    <w:link w:val="PieddepageCar"/>
    <w:uiPriority w:val="99"/>
    <w:unhideWhenUsed/>
    <w:rsid w:val="00170D4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170D44"/>
  </w:style>
  <w:style w:type="character" w:styleId="Hyperlien">
    <w:name w:val="Hyperlink"/>
    <w:basedOn w:val="Policepardfaut"/>
    <w:uiPriority w:val="99"/>
    <w:unhideWhenUsed/>
    <w:rsid w:val="00170D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0D4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E5809"/>
    <w:pPr>
      <w:spacing w:after="0" w:line="240" w:lineRule="auto"/>
    </w:pPr>
    <w:rPr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B41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41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4104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41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4104"/>
    <w:rPr>
      <w:b/>
      <w:bCs/>
      <w:sz w:val="20"/>
      <w:szCs w:val="20"/>
      <w:lang w:val="fr-CA"/>
    </w:rPr>
  </w:style>
  <w:style w:type="paragraph" w:styleId="Paragraphedeliste">
    <w:name w:val="List Paragraph"/>
    <w:basedOn w:val="Normal"/>
    <w:uiPriority w:val="34"/>
    <w:qFormat/>
    <w:rsid w:val="00351A47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0008B2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537FC"/>
    <w:rPr>
      <w:rFonts w:cstheme="minorHAnsi"/>
      <w:b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E537FC"/>
    <w:rPr>
      <w:rFonts w:cstheme="minorHAnsi"/>
      <w:b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D11160"/>
    <w:rPr>
      <w:rFonts w:cstheme="minorHAnsi"/>
      <w:i/>
      <w:u w:val="single"/>
      <w:lang w:val="fr-CA"/>
    </w:rPr>
  </w:style>
  <w:style w:type="paragraph" w:customStyle="1" w:styleId="paragraph">
    <w:name w:val="paragraph"/>
    <w:basedOn w:val="Normal"/>
    <w:rsid w:val="0068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eop">
    <w:name w:val="eop"/>
    <w:basedOn w:val="Policepardfaut"/>
    <w:rsid w:val="00686773"/>
  </w:style>
  <w:style w:type="character" w:customStyle="1" w:styleId="normaltextrun">
    <w:name w:val="normaltextrun"/>
    <w:basedOn w:val="Policepardfaut"/>
    <w:rsid w:val="00686773"/>
  </w:style>
  <w:style w:type="character" w:styleId="Mention">
    <w:name w:val="Mention"/>
    <w:basedOn w:val="Policepardfaut"/>
    <w:uiPriority w:val="99"/>
    <w:unhideWhenUsed/>
    <w:rsid w:val="00321117"/>
    <w:rPr>
      <w:color w:val="2B579A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0C0E3E"/>
    <w:rPr>
      <w:rFonts w:eastAsiaTheme="majorEastAsia" w:cstheme="minorHAnsi"/>
      <w:b/>
      <w:bCs/>
      <w:i/>
      <w:iCs/>
      <w:lang w:val="fr-CA"/>
    </w:rPr>
  </w:style>
  <w:style w:type="paragraph" w:customStyle="1" w:styleId="long-desc-block">
    <w:name w:val="long-desc-block"/>
    <w:basedOn w:val="Normal"/>
    <w:rsid w:val="0026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2624A5"/>
    <w:rPr>
      <w:b/>
      <w:bCs/>
    </w:rPr>
  </w:style>
  <w:style w:type="table" w:styleId="Grilledutableau">
    <w:name w:val="Table Grid"/>
    <w:basedOn w:val="TableauNormal"/>
    <w:uiPriority w:val="39"/>
    <w:rsid w:val="00F9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77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9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53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ieprivee@pulaval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pulava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alado.pulaval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Importance xmlns="61a98db5-5dbd-44cd-98ac-dfc5e6377626" xsi:nil="true"/>
    <RCGT_eClientTag xmlns="61a98db5-5dbd-44cd-98ac-dfc5e6377626" xsi:nil="true"/>
    <RCGT_eClientVersion xmlns="61a98db5-5dbd-44cd-98ac-dfc5e6377626" xsi:nil="true"/>
    <EmAttachCount xmlns="61a98db5-5dbd-44cd-98ac-dfc5e6377626" xsi:nil="true"/>
    <EmReceivedByName xmlns="61a98db5-5dbd-44cd-98ac-dfc5e6377626" xsi:nil="true"/>
    <RCGT_NomCodeClient xmlns="61a98db5-5dbd-44cd-98ac-dfc5e6377626" xsi:nil="true"/>
    <RCGT_NomCodeNature xmlns="61a98db5-5dbd-44cd-98ac-dfc5e6377626" xsi:nil="true"/>
    <RCGT_eClientGlobalId xmlns="61a98db5-5dbd-44cd-98ac-dfc5e6377626" xsi:nil="true"/>
    <EmCC xmlns="61a98db5-5dbd-44cd-98ac-dfc5e6377626" xsi:nil="true"/>
    <TaxCatchAll xmlns="d68ef9ed-c0f4-412e-ba72-3323da124b8c" xsi:nil="true"/>
    <RCGT_Regroupement xmlns="61a98db5-5dbd-44cd-98ac-dfc5e6377626" xsi:nil="true"/>
    <EmCon xmlns="61a98db5-5dbd-44cd-98ac-dfc5e6377626" xsi:nil="true"/>
    <EmSubject xmlns="61a98db5-5dbd-44cd-98ac-dfc5e6377626" xsi:nil="true"/>
    <EmFromName xmlns="61a98db5-5dbd-44cd-98ac-dfc5e6377626" xsi:nil="true"/>
    <EmCategory xmlns="61a98db5-5dbd-44cd-98ac-dfc5e6377626" xsi:nil="true"/>
    <RCGT_NomCodeProjet xmlns="61a98db5-5dbd-44cd-98ac-dfc5e6377626" xsi:nil="true"/>
    <EmDateReceived xmlns="61a98db5-5dbd-44cd-98ac-dfc5e6377626" xsi:nil="true"/>
    <EmSensitivity xmlns="61a98db5-5dbd-44cd-98ac-dfc5e6377626" xsi:nil="true"/>
    <EmDate xmlns="61a98db5-5dbd-44cd-98ac-dfc5e6377626" xsi:nil="true"/>
    <EmReceivedOnBehalfOfName xmlns="61a98db5-5dbd-44cd-98ac-dfc5e6377626" xsi:nil="true"/>
    <RCGT_SCIAN xmlns="61a98db5-5dbd-44cd-98ac-dfc5e6377626" xsi:nil="true"/>
    <RCGT_LigneService xmlns="61a98db5-5dbd-44cd-98ac-dfc5e6377626" xsi:nil="true"/>
    <RCGT_Marche xmlns="61a98db5-5dbd-44cd-98ac-dfc5e6377626" xsi:nil="true"/>
    <EmType xmlns="61a98db5-5dbd-44cd-98ac-dfc5e6377626" xsi:nil="true"/>
    <EmTo xmlns="61a98db5-5dbd-44cd-98ac-dfc5e6377626" xsi:nil="true"/>
    <EmSentOnBehalfOfName xmlns="61a98db5-5dbd-44cd-98ac-dfc5e6377626" xsi:nil="true"/>
    <RCGT_TypeOrganisation xmlns="61a98db5-5dbd-44cd-98ac-dfc5e6377626" xsi:nil="true"/>
    <EmBody xmlns="61a98db5-5dbd-44cd-98ac-dfc5e6377626" xsi:nil="true"/>
    <ccb4efd337dd4ab39b85ed72f4950859 xmlns="61a98db5-5dbd-44cd-98ac-dfc5e6377626">
      <Terms xmlns="http://schemas.microsoft.com/office/infopath/2007/PartnerControls"/>
    </ccb4efd337dd4ab39b85ed72f4950859>
    <RCGT_TypeCompte xmlns="61a98db5-5dbd-44cd-98ac-dfc5e6377626" xsi:nil="true"/>
    <EmBCC xmlns="61a98db5-5dbd-44cd-98ac-dfc5e6377626" xsi:nil="true"/>
    <EmAttachmentNames xmlns="61a98db5-5dbd-44cd-98ac-dfc5e6377626" xsi:nil="true"/>
    <EmDateSent xmlns="61a98db5-5dbd-44cd-98ac-dfc5e6377626" xsi:nil="true"/>
    <RCGT_Source xmlns="61a98db5-5dbd-44cd-98ac-dfc5e63776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riel espaceProjet" ma:contentTypeID="0x010100B97B3ED2B8CC3C43BAF6B077FA9E9358008DB1F469EF5DDA4786679AD60E1119B8" ma:contentTypeVersion="40" ma:contentTypeDescription="Crée un document." ma:contentTypeScope="" ma:versionID="14642c850975802f78e0a9570d7d62a5">
  <xsd:schema xmlns:xsd="http://www.w3.org/2001/XMLSchema" xmlns:xs="http://www.w3.org/2001/XMLSchema" xmlns:p="http://schemas.microsoft.com/office/2006/metadata/properties" xmlns:ns1="http://schemas.microsoft.com/sharepoint/v3" xmlns:ns2="61a98db5-5dbd-44cd-98ac-dfc5e6377626" xmlns:ns3="d68ef9ed-c0f4-412e-ba72-3323da124b8c" targetNamespace="http://schemas.microsoft.com/office/2006/metadata/properties" ma:root="true" ma:fieldsID="4f59c9d7178e8f9ae468e4c82a428de5" ns1:_="" ns2:_="" ns3:_="">
    <xsd:import namespace="http://schemas.microsoft.com/sharepoint/v3"/>
    <xsd:import namespace="61a98db5-5dbd-44cd-98ac-dfc5e6377626"/>
    <xsd:import namespace="d68ef9ed-c0f4-412e-ba72-3323da124b8c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  <xsd:element ref="ns2:ccb4efd337dd4ab39b85ed72f4950859" minOccurs="0"/>
                <xsd:element ref="ns2:RCGT_Source" minOccurs="0"/>
                <xsd:element ref="ns2:RCGT_NomCodeClient" minOccurs="0"/>
                <xsd:element ref="ns2:RCGT_Regroupement" minOccurs="0"/>
                <xsd:element ref="ns2:RCGT_SCIAN" minOccurs="0"/>
                <xsd:element ref="ns2:RCGT_Marche" minOccurs="0"/>
                <xsd:element ref="ns2:RCGT_NomCodeProjet" minOccurs="0"/>
                <xsd:element ref="ns2:RCGT_NomCodeNature" minOccurs="0"/>
                <xsd:element ref="ns2:RCGT_LigneService" minOccurs="0"/>
                <xsd:element ref="ns2:RCGT_TypeCompte" minOccurs="0"/>
                <xsd:element ref="ns2:RCGT_TypeOrganisation" minOccurs="0"/>
                <xsd:element ref="ns2:RCGT_eClientGlobalId" minOccurs="0"/>
                <xsd:element ref="ns2:RCGT_eClientTag" minOccurs="0"/>
                <xsd:element ref="ns2:RCGT_eClientVersion" minOccurs="0"/>
                <xsd:element ref="ns2:EmSubject" minOccurs="0"/>
                <xsd:element ref="ns2:EmFromName" minOccurs="0"/>
                <xsd:element ref="ns2:EmAttachCount" minOccurs="0"/>
                <xsd:element ref="ns2:EmType" minOccurs="0"/>
                <xsd:element ref="ns2:EmCon" minOccurs="0"/>
                <xsd:element ref="ns2:EmCategory" minOccurs="0"/>
                <xsd:element ref="ns2:EmTo" minOccurs="0"/>
                <xsd:element ref="ns2:EmCC" minOccurs="0"/>
                <xsd:element ref="ns2:EmBCC" minOccurs="0"/>
                <xsd:element ref="ns2:EmAttachmentNames" minOccurs="0"/>
                <xsd:element ref="ns2:EmBody" minOccurs="0"/>
                <xsd:element ref="ns2:EmDateSent" minOccurs="0"/>
                <xsd:element ref="ns2:EmDateReceived" minOccurs="0"/>
                <xsd:element ref="ns2:EmDate" minOccurs="0"/>
                <xsd:element ref="ns2:EmSensitivity" minOccurs="0"/>
                <xsd:element ref="ns2:EmImportance" minOccurs="0"/>
                <xsd:element ref="ns2:EmSentOnBehalfOfName" minOccurs="0"/>
                <xsd:element ref="ns2:EmReceivedByName" minOccurs="0"/>
                <xsd:element ref="ns2:EmReceivedOnBehalfOfName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Nombre d'éléments enfants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Nombre d’enfants du dossier" ma:hidden="true" ma:list="Docs" ma:internalName="FolderChildCount" ma:readOnly="true" ma:showField="FolderChildCoun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8db5-5dbd-44cd-98ac-dfc5e6377626" elementFormDefault="qualified">
    <xsd:import namespace="http://schemas.microsoft.com/office/2006/documentManagement/types"/>
    <xsd:import namespace="http://schemas.microsoft.com/office/infopath/2007/PartnerControls"/>
    <xsd:element name="ccb4efd337dd4ab39b85ed72f4950859" ma:index="5" nillable="true" ma:taxonomy="true" ma:internalName="ccb4efd337dd4ab39b85ed72f4950859" ma:taxonomyFieldName="RCGT_TypeDocument" ma:displayName="Type de document" ma:fieldId="{ccb4efd3-37dd-4ab3-9b85-ed72f4950859}" ma:sspId="b436e29e-2c4f-4987-b9f0-0ddbfa30b7d0" ma:termSetId="c45ca25e-8ee5-4788-9567-a40a8d6ae1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GT_Source" ma:index="7" nillable="true" ma:displayName="Source" ma:internalName="RCGT_Source">
      <xsd:simpleType>
        <xsd:restriction base="dms:Text">
          <xsd:maxLength value="255"/>
        </xsd:restriction>
      </xsd:simpleType>
    </xsd:element>
    <xsd:element name="RCGT_NomCodeClient" ma:index="8" nillable="true" ma:displayName="Client" ma:internalName="RCGT_NomCodeClient">
      <xsd:simpleType>
        <xsd:restriction base="dms:Text">
          <xsd:maxLength value="255"/>
        </xsd:restriction>
      </xsd:simpleType>
    </xsd:element>
    <xsd:element name="RCGT_Regroupement" ma:index="9" nillable="true" ma:displayName="Groupement" ma:internalName="RCGT_Regroupement">
      <xsd:simpleType>
        <xsd:restriction base="dms:Text">
          <xsd:maxLength value="255"/>
        </xsd:restriction>
      </xsd:simpleType>
    </xsd:element>
    <xsd:element name="RCGT_SCIAN" ma:index="10" nillable="true" ma:displayName="Code SCIAN" ma:internalName="RCGT_SCIAN">
      <xsd:simpleType>
        <xsd:restriction base="dms:Text">
          <xsd:maxLength value="255"/>
        </xsd:restriction>
      </xsd:simpleType>
    </xsd:element>
    <xsd:element name="RCGT_Marche" ma:index="11" nillable="true" ma:displayName="Marché" ma:internalName="RCGT_Marche">
      <xsd:simpleType>
        <xsd:restriction base="dms:Text">
          <xsd:maxLength value="255"/>
        </xsd:restriction>
      </xsd:simpleType>
    </xsd:element>
    <xsd:element name="RCGT_NomCodeProjet" ma:index="12" nillable="true" ma:displayName="Projet" ma:internalName="RCGT_NomCodeProjet">
      <xsd:simpleType>
        <xsd:restriction base="dms:Text">
          <xsd:maxLength value="255"/>
        </xsd:restriction>
      </xsd:simpleType>
    </xsd:element>
    <xsd:element name="RCGT_NomCodeNature" ma:index="13" nillable="true" ma:displayName="Nature" ma:internalName="RCGT_NomCodeNature">
      <xsd:simpleType>
        <xsd:restriction base="dms:Text">
          <xsd:maxLength value="255"/>
        </xsd:restriction>
      </xsd:simpleType>
    </xsd:element>
    <xsd:element name="RCGT_LigneService" ma:index="14" nillable="true" ma:displayName="Ligne de service" ma:internalName="RCGT_LigneService">
      <xsd:simpleType>
        <xsd:restriction base="dms:Text">
          <xsd:maxLength value="255"/>
        </xsd:restriction>
      </xsd:simpleType>
    </xsd:element>
    <xsd:element name="RCGT_TypeCompte" ma:index="15" nillable="true" ma:displayName="Type de compte" ma:internalName="RCGT_TypeCompte">
      <xsd:simpleType>
        <xsd:restriction base="dms:Text">
          <xsd:maxLength value="255"/>
        </xsd:restriction>
      </xsd:simpleType>
    </xsd:element>
    <xsd:element name="RCGT_TypeOrganisation" ma:index="16" nillable="true" ma:displayName="Type d'organisation" ma:internalName="RCGT_TypeOrganisation">
      <xsd:simpleType>
        <xsd:restriction base="dms:Text">
          <xsd:maxLength value="255"/>
        </xsd:restriction>
      </xsd:simpleType>
    </xsd:element>
    <xsd:element name="RCGT_eClientGlobalId" ma:index="17" nillable="true" ma:displayName="espaceClient Global ID" ma:internalName="RCGT_eClientGlobalId">
      <xsd:simpleType>
        <xsd:restriction base="dms:Text">
          <xsd:maxLength value="255"/>
        </xsd:restriction>
      </xsd:simpleType>
    </xsd:element>
    <xsd:element name="RCGT_eClientTag" ma:index="18" nillable="true" ma:displayName="Étiquette espaceClient" ma:internalName="RCGT_eClientTag">
      <xsd:simpleType>
        <xsd:restriction base="dms:Text">
          <xsd:maxLength value="255"/>
        </xsd:restriction>
      </xsd:simpleType>
    </xsd:element>
    <xsd:element name="RCGT_eClientVersion" ma:index="19" nillable="true" ma:displayName="Version disponible au client" ma:internalName="RCGT_eClientVersion">
      <xsd:simpleType>
        <xsd:restriction base="dms:Text">
          <xsd:maxLength value="255"/>
        </xsd:restriction>
      </xsd:simpleType>
    </xsd:element>
    <xsd:element name="EmSubject" ma:index="20" nillable="true" ma:displayName="Sujet" ma:internalName="EmSubject">
      <xsd:simpleType>
        <xsd:restriction base="dms:Text">
          <xsd:maxLength value="255"/>
        </xsd:restriction>
      </xsd:simpleType>
    </xsd:element>
    <xsd:element name="EmFromName" ma:index="21" nillable="true" ma:displayName="De" ma:internalName="EmFromName">
      <xsd:simpleType>
        <xsd:restriction base="dms:Text">
          <xsd:maxLength value="255"/>
        </xsd:restriction>
      </xsd:simpleType>
    </xsd:element>
    <xsd:element name="EmAttachCount" ma:index="22" nillable="true" ma:displayName="Nb pièces jointes" ma:internalName="EmAttachCount">
      <xsd:simpleType>
        <xsd:restriction base="dms:Text">
          <xsd:maxLength value="255"/>
        </xsd:restriction>
      </xsd:simpleType>
    </xsd:element>
    <xsd:element name="EmType" ma:index="23" nillable="true" ma:displayName="Type" ma:internalName="EmType">
      <xsd:simpleType>
        <xsd:restriction base="dms:Text">
          <xsd:maxLength value="255"/>
        </xsd:restriction>
      </xsd:simpleType>
    </xsd:element>
    <xsd:element name="EmCon" ma:index="24" nillable="true" ma:displayName="Conversation" ma:internalName="EmCon">
      <xsd:simpleType>
        <xsd:restriction base="dms:Text">
          <xsd:maxLength value="255"/>
        </xsd:restriction>
      </xsd:simpleType>
    </xsd:element>
    <xsd:element name="EmCategory" ma:index="25" nillable="true" ma:displayName="Catégorie" ma:internalName="EmCategory">
      <xsd:simpleType>
        <xsd:restriction base="dms:Text">
          <xsd:maxLength value="255"/>
        </xsd:restriction>
      </xsd:simpleType>
    </xsd:element>
    <xsd:element name="EmTo" ma:index="26" nillable="true" ma:displayName="À" ma:internalName="EmTo">
      <xsd:simpleType>
        <xsd:restriction base="dms:Note">
          <xsd:maxLength value="255"/>
        </xsd:restriction>
      </xsd:simpleType>
    </xsd:element>
    <xsd:element name="EmCC" ma:index="27" nillable="true" ma:displayName="CC" ma:internalName="EmCC">
      <xsd:simpleType>
        <xsd:restriction base="dms:Note">
          <xsd:maxLength value="255"/>
        </xsd:restriction>
      </xsd:simpleType>
    </xsd:element>
    <xsd:element name="EmBCC" ma:index="28" nillable="true" ma:displayName="CCI" ma:internalName="EmBCC">
      <xsd:simpleType>
        <xsd:restriction base="dms:Note">
          <xsd:maxLength value="255"/>
        </xsd:restriction>
      </xsd:simpleType>
    </xsd:element>
    <xsd:element name="EmAttachmentNames" ma:index="29" nillable="true" ma:displayName="Pièces jointes" ma:internalName="EmAttachmentNames">
      <xsd:simpleType>
        <xsd:restriction base="dms:Note">
          <xsd:maxLength value="255"/>
        </xsd:restriction>
      </xsd:simpleType>
    </xsd:element>
    <xsd:element name="EmBody" ma:index="30" nillable="true" ma:displayName="Corps" ma:internalName="EmBody">
      <xsd:simpleType>
        <xsd:restriction base="dms:Note">
          <xsd:maxLength value="255"/>
        </xsd:restriction>
      </xsd:simpleType>
    </xsd:element>
    <xsd:element name="EmDateSent" ma:index="31" nillable="true" ma:displayName="Envoyé le" ma:format="DateOnly" ma:internalName="EmDateSent">
      <xsd:simpleType>
        <xsd:restriction base="dms:DateTime"/>
      </xsd:simpleType>
    </xsd:element>
    <xsd:element name="EmDateReceived" ma:index="32" nillable="true" ma:displayName="Reçu le" ma:format="DateOnly" ma:internalName="EmDateReceived">
      <xsd:simpleType>
        <xsd:restriction base="dms:DateTime"/>
      </xsd:simpleType>
    </xsd:element>
    <xsd:element name="EmDate" ma:index="33" nillable="true" ma:displayName="Date" ma:format="DateOnly" ma:internalName="EmDate">
      <xsd:simpleType>
        <xsd:restriction base="dms:DateTime"/>
      </xsd:simpleType>
    </xsd:element>
    <xsd:element name="EmSensitivity" ma:index="34" nillable="true" ma:displayName="Sensibilité" ma:internalName="EmSensitivity" ma:percentage="FALSE">
      <xsd:simpleType>
        <xsd:restriction base="dms:Number"/>
      </xsd:simpleType>
    </xsd:element>
    <xsd:element name="EmImportance" ma:index="35" nillable="true" ma:displayName="Importance" ma:internalName="EmImportance" ma:percentage="FALSE">
      <xsd:simpleType>
        <xsd:restriction base="dms:Number"/>
      </xsd:simpleType>
    </xsd:element>
    <xsd:element name="EmSentOnBehalfOfName" ma:index="36" nillable="true" ma:displayName="De la part de" ma:internalName="EmSentOnBehalfOfName">
      <xsd:simpleType>
        <xsd:restriction base="dms:Text">
          <xsd:maxLength value="255"/>
        </xsd:restriction>
      </xsd:simpleType>
    </xsd:element>
    <xsd:element name="EmReceivedByName" ma:index="37" nillable="true" ma:displayName="Reçu par" ma:internalName="EmReceivedByName">
      <xsd:simpleType>
        <xsd:restriction base="dms:Text">
          <xsd:maxLength value="255"/>
        </xsd:restriction>
      </xsd:simpleType>
    </xsd:element>
    <xsd:element name="EmReceivedOnBehalfOfName" ma:index="38" nillable="true" ma:displayName="Reçu au nom de" ma:internalName="EmReceivedOnBehalfOf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f9ed-c0f4-412e-ba72-3323da124b8c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5f610f66-d9e9-4dda-9afe-8b5f65c9434a}" ma:internalName="TaxCatchAll" ma:showField="CatchAllData" ma:web="d68ef9ed-c0f4-412e-ba72-3323da124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5f610f66-d9e9-4dda-9afe-8b5f65c9434a}" ma:internalName="TaxCatchAllLabel" ma:readOnly="true" ma:showField="CatchAllDataLabel" ma:web="d68ef9ed-c0f4-412e-ba72-3323da124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itus xmlns="http://schemas.titus.com/TitusProperties/">
  <TitusGUID xmlns="">cc8e52b3-9c31-4305-96ab-a34d199601fd</TitusGUID>
  <TitusMetadata xmlns="">eyJucyI6Imh0dHA6XC9cL3d3dy5yY2d0LmNvbVwvIiwicHJvcHMiOlt7Im4iOiJSQ0dUUnAiLCJ2YWxzIjpbeyJ2YWx1ZSI6IlJDR1RScF8wIn1dfSx7Im4iOiJSQ0dUQ2xhc3MiLCJ2YWxzIjpbeyJ2YWx1ZSI6IlJDR1RDbGFzc19QIn1dfSx7Im4iOiJBcHBseVZpc01hcmsiLCJ2YWxzIjpbeyJ2YWx1ZSI6Ik5vIn1dfV19</TitusMetadata>
</titus>
</file>

<file path=customXml/itemProps1.xml><?xml version="1.0" encoding="utf-8"?>
<ds:datastoreItem xmlns:ds="http://schemas.openxmlformats.org/officeDocument/2006/customXml" ds:itemID="{F8FAFE96-AE3B-4799-837A-5B4D05E81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0F8AD-56DD-45AA-96F4-A93333460019}">
  <ds:schemaRefs>
    <ds:schemaRef ds:uri="http://schemas.microsoft.com/office/2006/metadata/properties"/>
    <ds:schemaRef ds:uri="http://schemas.microsoft.com/office/infopath/2007/PartnerControls"/>
    <ds:schemaRef ds:uri="61a98db5-5dbd-44cd-98ac-dfc5e6377626"/>
    <ds:schemaRef ds:uri="d68ef9ed-c0f4-412e-ba72-3323da124b8c"/>
  </ds:schemaRefs>
</ds:datastoreItem>
</file>

<file path=customXml/itemProps3.xml><?xml version="1.0" encoding="utf-8"?>
<ds:datastoreItem xmlns:ds="http://schemas.openxmlformats.org/officeDocument/2006/customXml" ds:itemID="{2166C42D-D3F2-408F-8866-C07C2706A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a98db5-5dbd-44cd-98ac-dfc5e6377626"/>
    <ds:schemaRef ds:uri="d68ef9ed-c0f4-412e-ba72-3323da12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6D70F-4DDB-4E8F-8979-E673D0BC9A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D27D1C-018E-4F3D-BA30-1671190881D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2502</Words>
  <Characters>14210</Characters>
  <Application>Microsoft Office Word</Application>
  <DocSecurity>0</DocSecurity>
  <Lines>232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Links>
    <vt:vector size="54" baseType="variant">
      <vt:variant>
        <vt:i4>917590</vt:i4>
      </vt:variant>
      <vt:variant>
        <vt:i4>54</vt:i4>
      </vt:variant>
      <vt:variant>
        <vt:i4>0</vt:i4>
      </vt:variant>
      <vt:variant>
        <vt:i4>5</vt:i4>
      </vt:variant>
      <vt:variant>
        <vt:lpwstr>https://villesaintpascal.com/fr/confidentialite/</vt:lpwstr>
      </vt:variant>
      <vt:variant>
        <vt:lpwstr/>
      </vt:variant>
      <vt:variant>
        <vt:i4>3407904</vt:i4>
      </vt:variant>
      <vt:variant>
        <vt:i4>42</vt:i4>
      </vt:variant>
      <vt:variant>
        <vt:i4>0</vt:i4>
      </vt:variant>
      <vt:variant>
        <vt:i4>5</vt:i4>
      </vt:variant>
      <vt:variant>
        <vt:lpwstr>https://www.cauca.ca/solutions-municipales/logiciel-alertes-et-notifications-de-masse-politique-de-confidentialite/</vt:lpwstr>
      </vt:variant>
      <vt:variant>
        <vt:lpwstr/>
      </vt:variant>
      <vt:variant>
        <vt:i4>5177358</vt:i4>
      </vt:variant>
      <vt:variant>
        <vt:i4>36</vt:i4>
      </vt:variant>
      <vt:variant>
        <vt:i4>0</vt:i4>
      </vt:variant>
      <vt:variant>
        <vt:i4>5</vt:i4>
      </vt:variant>
      <vt:variant>
        <vt:lpwstr>https://pgsolutions.com/politique-de-confidentialite/</vt:lpwstr>
      </vt:variant>
      <vt:variant>
        <vt:lpwstr/>
      </vt:variant>
      <vt:variant>
        <vt:i4>131086</vt:i4>
      </vt:variant>
      <vt:variant>
        <vt:i4>30</vt:i4>
      </vt:variant>
      <vt:variant>
        <vt:i4>0</vt:i4>
      </vt:variant>
      <vt:variant>
        <vt:i4>5</vt:i4>
      </vt:variant>
      <vt:variant>
        <vt:lpwstr>https://privacy.microsoft.com/fr-fr/privacystatement</vt:lpwstr>
      </vt:variant>
      <vt:variant>
        <vt:lpwstr/>
      </vt:variant>
      <vt:variant>
        <vt:i4>6619174</vt:i4>
      </vt:variant>
      <vt:variant>
        <vt:i4>27</vt:i4>
      </vt:variant>
      <vt:variant>
        <vt:i4>0</vt:i4>
      </vt:variant>
      <vt:variant>
        <vt:i4>5</vt:i4>
      </vt:variant>
      <vt:variant>
        <vt:lpwstr>https://business.safety.google/adscookies/</vt:lpwstr>
      </vt:variant>
      <vt:variant>
        <vt:lpwstr/>
      </vt:variant>
      <vt:variant>
        <vt:i4>6291567</vt:i4>
      </vt:variant>
      <vt:variant>
        <vt:i4>24</vt:i4>
      </vt:variant>
      <vt:variant>
        <vt:i4>0</vt:i4>
      </vt:variant>
      <vt:variant>
        <vt:i4>5</vt:i4>
      </vt:variant>
      <vt:variant>
        <vt:lpwstr>https://policies.google.com/privacy</vt:lpwstr>
      </vt:variant>
      <vt:variant>
        <vt:lpwstr/>
      </vt:variant>
      <vt:variant>
        <vt:i4>7798860</vt:i4>
      </vt:variant>
      <vt:variant>
        <vt:i4>9</vt:i4>
      </vt:variant>
      <vt:variant>
        <vt:i4>0</vt:i4>
      </vt:variant>
      <vt:variant>
        <vt:i4>5</vt:i4>
      </vt:variant>
      <vt:variant>
        <vt:lpwstr>mailto:rprp@villestpascal.com</vt:lpwstr>
      </vt:variant>
      <vt:variant>
        <vt:lpwstr/>
      </vt:variant>
      <vt:variant>
        <vt:i4>1703955</vt:i4>
      </vt:variant>
      <vt:variant>
        <vt:i4>3</vt:i4>
      </vt:variant>
      <vt:variant>
        <vt:i4>0</vt:i4>
      </vt:variant>
      <vt:variant>
        <vt:i4>5</vt:i4>
      </vt:variant>
      <vt:variant>
        <vt:lpwstr>https://villesaintpascal.com/</vt:lpwstr>
      </vt:variant>
      <vt:variant>
        <vt:lpwstr/>
      </vt:variant>
      <vt:variant>
        <vt:i4>917590</vt:i4>
      </vt:variant>
      <vt:variant>
        <vt:i4>0</vt:i4>
      </vt:variant>
      <vt:variant>
        <vt:i4>0</vt:i4>
      </vt:variant>
      <vt:variant>
        <vt:i4>5</vt:i4>
      </vt:variant>
      <vt:variant>
        <vt:lpwstr>https://villesaintpascal.com/fr/confidentialite/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Rancourt</dc:creator>
  <cp:keywords/>
  <dc:description/>
  <cp:lastModifiedBy>Mélissa Côté</cp:lastModifiedBy>
  <cp:revision>3</cp:revision>
  <cp:lastPrinted>2024-10-29T21:20:00Z</cp:lastPrinted>
  <dcterms:created xsi:type="dcterms:W3CDTF">2025-06-26T14:39:00Z</dcterms:created>
  <dcterms:modified xsi:type="dcterms:W3CDTF">2026-01-29T21:24:00Z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cc8e52b3-9c31-4305-96ab-a34d199601fd</vt:lpwstr>
  </property>
  <property fmtid="{D5CDD505-2E9C-101B-9397-08002B2CF9AE}" pid="3" name="RCGTRp">
    <vt:lpwstr>RCGTRp_0</vt:lpwstr>
  </property>
  <property fmtid="{D5CDD505-2E9C-101B-9397-08002B2CF9AE}" pid="4" name="RCGTClass">
    <vt:lpwstr>RCGTClass_P</vt:lpwstr>
  </property>
  <property fmtid="{D5CDD505-2E9C-101B-9397-08002B2CF9AE}" pid="5" name="ApplyVisMark">
    <vt:lpwstr>No</vt:lpwstr>
  </property>
  <property fmtid="{D5CDD505-2E9C-101B-9397-08002B2CF9AE}" pid="6" name="ContentTypeId">
    <vt:lpwstr>0x010100B97B3ED2B8CC3C43BAF6B077FA9E9358008DB1F469EF5DDA4786679AD60E1119B8</vt:lpwstr>
  </property>
  <property fmtid="{D5CDD505-2E9C-101B-9397-08002B2CF9AE}" pid="7" name="RCGT_TypeDocument">
    <vt:lpwstr/>
  </property>
</Properties>
</file>